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7A4" w:rsidRPr="00E06F21" w:rsidRDefault="002B3AE8" w:rsidP="00BF3DE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C1</w:t>
      </w:r>
      <w:r w:rsidR="00A37ECC" w:rsidRPr="00E06F21">
        <w:rPr>
          <w:rFonts w:ascii="Arial" w:hAnsi="Arial" w:cs="Arial"/>
          <w:b/>
          <w:sz w:val="36"/>
          <w:szCs w:val="36"/>
        </w:rPr>
        <w:t>1</w:t>
      </w:r>
      <w:r w:rsidRPr="00E06F21">
        <w:rPr>
          <w:rFonts w:ascii="Arial" w:hAnsi="Arial" w:cs="Arial"/>
          <w:b/>
          <w:sz w:val="36"/>
          <w:szCs w:val="36"/>
        </w:rPr>
        <w:t xml:space="preserve">- </w:t>
      </w:r>
      <w:r w:rsidR="00F617A4" w:rsidRPr="00E06F21">
        <w:rPr>
          <w:rFonts w:ascii="Arial" w:hAnsi="Arial" w:cs="Arial"/>
          <w:b/>
          <w:sz w:val="36"/>
          <w:szCs w:val="36"/>
        </w:rPr>
        <w:t xml:space="preserve">Dessin (DAO) </w:t>
      </w:r>
    </w:p>
    <w:p w:rsidR="00F617A4" w:rsidRPr="00E06F21" w:rsidRDefault="00F617A4" w:rsidP="00BF3DE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 w:rsidRPr="00E06F21">
        <w:rPr>
          <w:rFonts w:ascii="Arial" w:hAnsi="Arial" w:cs="Arial"/>
          <w:b/>
          <w:sz w:val="36"/>
          <w:szCs w:val="36"/>
        </w:rPr>
        <w:t>Travaux Dirigés n°</w:t>
      </w:r>
      <w:r w:rsidR="00D23478" w:rsidRPr="00E06F21">
        <w:rPr>
          <w:rFonts w:ascii="Arial" w:hAnsi="Arial" w:cs="Arial"/>
          <w:b/>
          <w:sz w:val="36"/>
          <w:szCs w:val="36"/>
        </w:rPr>
        <w:t>3</w:t>
      </w:r>
      <w:r w:rsidRPr="00E06F21">
        <w:rPr>
          <w:rFonts w:ascii="Arial" w:hAnsi="Arial" w:cs="Arial"/>
          <w:b/>
          <w:sz w:val="36"/>
          <w:szCs w:val="36"/>
        </w:rPr>
        <w:t xml:space="preserve"> (TD DAO n°</w:t>
      </w:r>
      <w:r w:rsidR="00D23478" w:rsidRPr="00E06F21">
        <w:rPr>
          <w:rFonts w:ascii="Arial" w:hAnsi="Arial" w:cs="Arial"/>
          <w:b/>
          <w:sz w:val="36"/>
          <w:szCs w:val="36"/>
        </w:rPr>
        <w:t>3</w:t>
      </w:r>
      <w:r w:rsidRPr="00E06F21">
        <w:rPr>
          <w:rFonts w:ascii="Arial" w:hAnsi="Arial" w:cs="Arial"/>
          <w:b/>
          <w:sz w:val="36"/>
          <w:szCs w:val="36"/>
        </w:rPr>
        <w:t>)</w:t>
      </w:r>
    </w:p>
    <w:p w:rsidR="00F617A4" w:rsidRPr="00E06F21" w:rsidRDefault="00F617A4" w:rsidP="00BF3DE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F617A4" w:rsidRPr="00E06F21" w:rsidRDefault="0063311D" w:rsidP="00BF3DE8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E06F21">
        <w:rPr>
          <w:rFonts w:ascii="Arial" w:hAnsi="Arial" w:cs="Arial"/>
          <w:b/>
          <w:sz w:val="36"/>
          <w:szCs w:val="36"/>
          <w:u w:val="single"/>
        </w:rPr>
        <w:t xml:space="preserve">PLAN DE </w:t>
      </w:r>
      <w:r w:rsidR="00F617A4" w:rsidRPr="00E06F21">
        <w:rPr>
          <w:rFonts w:ascii="Arial" w:hAnsi="Arial" w:cs="Arial"/>
          <w:b/>
          <w:sz w:val="36"/>
          <w:szCs w:val="36"/>
          <w:u w:val="single"/>
        </w:rPr>
        <w:t>LEVE</w:t>
      </w:r>
      <w:r w:rsidRPr="00E06F21">
        <w:rPr>
          <w:rFonts w:ascii="Arial" w:hAnsi="Arial" w:cs="Arial"/>
          <w:b/>
          <w:sz w:val="36"/>
          <w:szCs w:val="36"/>
          <w:u w:val="single"/>
        </w:rPr>
        <w:t>R</w:t>
      </w:r>
      <w:r w:rsidR="00F617A4" w:rsidRPr="00E06F21">
        <w:rPr>
          <w:rFonts w:ascii="Arial" w:hAnsi="Arial" w:cs="Arial"/>
          <w:b/>
          <w:sz w:val="36"/>
          <w:szCs w:val="36"/>
          <w:u w:val="single"/>
        </w:rPr>
        <w:t xml:space="preserve"> D’INTERIEUR</w:t>
      </w:r>
    </w:p>
    <w:p w:rsidR="00E06F21" w:rsidRPr="00E06F21" w:rsidRDefault="00F617A4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E06F21">
        <w:rPr>
          <w:rFonts w:ascii="Arial" w:hAnsi="Arial" w:cs="Arial"/>
          <w:b/>
          <w:sz w:val="36"/>
          <w:szCs w:val="36"/>
          <w:u w:val="single"/>
        </w:rPr>
        <w:t>MAIRIE DE BREST</w:t>
      </w:r>
      <w:bookmarkStart w:id="0" w:name="_Hlk194068418"/>
    </w:p>
    <w:p w:rsidR="00E06F21" w:rsidRDefault="00E06F21" w:rsidP="00E06F21">
      <w:pPr>
        <w:spacing w:after="0" w:line="240" w:lineRule="auto"/>
        <w:jc w:val="center"/>
        <w:rPr>
          <w:rFonts w:cstheme="minorHAnsi"/>
          <w:b/>
          <w:sz w:val="36"/>
          <w:szCs w:val="36"/>
          <w:u w:val="single"/>
        </w:rPr>
      </w:pPr>
    </w:p>
    <w:tbl>
      <w:tblPr>
        <w:tblW w:w="11310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90"/>
        <w:gridCol w:w="2550"/>
        <w:gridCol w:w="1418"/>
        <w:gridCol w:w="3543"/>
        <w:gridCol w:w="2409"/>
      </w:tblGrid>
      <w:tr w:rsidR="00E06F21" w:rsidRPr="001445E3" w:rsidTr="0048677A">
        <w:trPr>
          <w:trHeight w:val="276"/>
        </w:trPr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POLE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PROFESSIONNELLES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BLOCS DE COMPETENCES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UNITES CERTIFICATIVES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= EPREUVES</w:t>
            </w:r>
          </w:p>
        </w:tc>
      </w:tr>
      <w:tr w:rsidR="00E06F21" w:rsidRPr="001445E3" w:rsidTr="0048677A">
        <w:trPr>
          <w:trHeight w:val="13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PREPARATION ET MISSION FONCIERE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Préparation et organisation des interventions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Préparation de son intervention et réalisation d’une mission foncière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C01-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Gérer les informations liées à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PREPARATION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MISSION FONCIERE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écrit /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4 / 4h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138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1.2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des prestations topographiques dans le cadre d’une mission foncière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C02-</w:t>
            </w:r>
            <w:r w:rsidRPr="001445E3">
              <w:rPr>
                <w:rFonts w:ascii="Arial" w:hAnsi="Arial" w:cs="Arial"/>
                <w:sz w:val="16"/>
                <w:szCs w:val="16"/>
              </w:rPr>
              <w:t>Choisir le matériel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232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C03-</w:t>
            </w:r>
            <w:r w:rsidRPr="001445E3">
              <w:rPr>
                <w:rFonts w:ascii="Arial" w:hAnsi="Arial" w:cs="Arial"/>
                <w:sz w:val="16"/>
                <w:szCs w:val="16"/>
              </w:rPr>
              <w:t>Intégrer les enjeux du développement durable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5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C04-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Participer à l’analyse foncière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347515">
        <w:trPr>
          <w:trHeight w:val="32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auto"/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C05-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fonciers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77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TOPOGRAPHIE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levé topographique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mission topographique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C06-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Sécuriser son intervention 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31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ACTIVITES TOPOGRAPHIQUE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ET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TRAITEMENT DE DONNEES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pratique et écrit / 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7 / 6h</w:t>
            </w:r>
          </w:p>
        </w:tc>
      </w:tr>
      <w:tr w:rsidR="00E06F21" w:rsidRPr="001445E3" w:rsidTr="0048677A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2.2 –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Réalisation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>géo référencement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C07-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 levé ou un récolement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134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2.3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d’une implantation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C08-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Réaliser une implantation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2.4 –</w:t>
            </w:r>
            <w:r w:rsidRPr="001445E3">
              <w:rPr>
                <w:rFonts w:ascii="Arial" w:hAnsi="Arial" w:cs="Arial"/>
                <w:sz w:val="16"/>
                <w:szCs w:val="16"/>
              </w:rPr>
              <w:t>Réalisation d’un récolement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C09-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Géoréférencer</w:t>
            </w:r>
            <w:proofErr w:type="spellEnd"/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1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2.5 –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Traitement des données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  <w:hideMark/>
          </w:tcPr>
          <w:p w:rsidR="00E06F21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C10-</w:t>
            </w:r>
            <w:r w:rsidRPr="001445E3">
              <w:rPr>
                <w:rFonts w:ascii="Arial" w:hAnsi="Arial" w:cs="Arial"/>
                <w:sz w:val="16"/>
                <w:szCs w:val="16"/>
              </w:rPr>
              <w:t>Traiter les données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6F21" w:rsidRPr="001445E3" w:rsidTr="00347515">
        <w:trPr>
          <w:trHeight w:val="77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BFBFBF" w:themeFill="background1" w:themeFillShade="BF"/>
            <w:hideMark/>
          </w:tcPr>
          <w:p w:rsidR="00E06F21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C11-</w:t>
            </w:r>
            <w:r w:rsidRPr="001445E3">
              <w:rPr>
                <w:rFonts w:ascii="Arial" w:hAnsi="Arial" w:cs="Arial"/>
                <w:sz w:val="16"/>
                <w:szCs w:val="16"/>
              </w:rPr>
              <w:t>Produire des documents techniques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223"/>
        </w:trPr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Pôle 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Activité 3.1 –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Détection et matérialisation des réseaux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Bloc n°3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 :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cap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Réalisation d’une détection des réseaux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shd w:val="clear" w:color="auto" w:fill="FFFFFF" w:themeFill="background1"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C12-</w:t>
            </w:r>
            <w:r w:rsidRPr="001445E3">
              <w:rPr>
                <w:rFonts w:ascii="Arial" w:hAnsi="Arial" w:cs="Arial"/>
                <w:sz w:val="16"/>
                <w:szCs w:val="16"/>
              </w:rPr>
              <w:t>Détecter les réseaux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Unité 32</w:t>
            </w: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 : 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bCs/>
                <w:sz w:val="16"/>
                <w:szCs w:val="16"/>
              </w:rPr>
              <w:t>DETECTION DES RESEAUX</w:t>
            </w: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1445E3">
              <w:rPr>
                <w:rFonts w:ascii="Arial" w:hAnsi="Arial" w:cs="Arial"/>
                <w:sz w:val="16"/>
                <w:szCs w:val="16"/>
              </w:rPr>
              <w:t xml:space="preserve">CCF, ponctuel, pratique et oral/ </w:t>
            </w:r>
            <w:proofErr w:type="spellStart"/>
            <w:r w:rsidRPr="001445E3">
              <w:rPr>
                <w:rFonts w:ascii="Arial" w:hAnsi="Arial" w:cs="Arial"/>
                <w:sz w:val="16"/>
                <w:szCs w:val="16"/>
              </w:rPr>
              <w:t>Coef</w:t>
            </w:r>
            <w:proofErr w:type="spellEnd"/>
            <w:r w:rsidRPr="001445E3">
              <w:rPr>
                <w:rFonts w:ascii="Arial" w:hAnsi="Arial" w:cs="Arial"/>
                <w:sz w:val="16"/>
                <w:szCs w:val="16"/>
              </w:rPr>
              <w:t xml:space="preserve"> 2 / 2h</w:t>
            </w:r>
          </w:p>
        </w:tc>
      </w:tr>
      <w:tr w:rsidR="00E06F21" w:rsidRPr="001445E3" w:rsidTr="0048677A">
        <w:trPr>
          <w:trHeight w:val="323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C13-</w:t>
            </w:r>
            <w:r w:rsidRPr="001445E3">
              <w:rPr>
                <w:rFonts w:ascii="Arial" w:hAnsi="Arial" w:cs="Arial"/>
                <w:sz w:val="16"/>
                <w:szCs w:val="16"/>
              </w:rPr>
              <w:t xml:space="preserve">Matérialiser les réseaux 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E06F21" w:rsidRPr="001445E3" w:rsidTr="0048677A">
        <w:trPr>
          <w:trHeight w:val="529"/>
        </w:trPr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8" w:space="0" w:color="auto"/>
            </w:tcBorders>
            <w:hideMark/>
          </w:tcPr>
          <w:p w:rsidR="00E06F21" w:rsidRPr="001445E3" w:rsidRDefault="00E06F21" w:rsidP="0048677A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 w:rsidRPr="001445E3">
              <w:rPr>
                <w:rFonts w:ascii="Arial" w:hAnsi="Arial" w:cs="Arial"/>
                <w:b/>
                <w:sz w:val="16"/>
                <w:szCs w:val="16"/>
              </w:rPr>
              <w:t>C14-</w:t>
            </w:r>
            <w:r w:rsidRPr="001445E3">
              <w:rPr>
                <w:rFonts w:ascii="Arial" w:hAnsi="Arial" w:cs="Arial"/>
                <w:sz w:val="16"/>
                <w:szCs w:val="16"/>
              </w:rPr>
              <w:t>Rendre compte oralement ou par écrit</w:t>
            </w:r>
          </w:p>
        </w:tc>
        <w:tc>
          <w:tcPr>
            <w:tcW w:w="2409" w:type="dxa"/>
            <w:vMerge/>
            <w:tcBorders>
              <w:top w:val="single" w:sz="4" w:space="0" w:color="auto"/>
              <w:left w:val="single" w:sz="4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6F21" w:rsidRPr="001445E3" w:rsidRDefault="00E06F21" w:rsidP="0048677A">
            <w:pPr>
              <w:spacing w:after="0"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E06F21" w:rsidRDefault="005422E9" w:rsidP="00E06F21">
      <w:pPr>
        <w:spacing w:after="0" w:line="240" w:lineRule="auto"/>
        <w:ind w:left="360"/>
        <w:jc w:val="center"/>
        <w:rPr>
          <w:rFonts w:cstheme="minorHAnsi"/>
          <w:b/>
          <w:i/>
          <w:sz w:val="24"/>
          <w:szCs w:val="24"/>
        </w:rPr>
      </w:pPr>
      <w:r w:rsidRPr="005422E9">
        <w:rPr>
          <w:rFonts w:cstheme="minorBid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Zone de texte 246" o:spid="_x0000_s1384" type="#_x0000_t202" style="position:absolute;left:0;text-align:left;margin-left:-56.75pt;margin-top:106.95pt;width:566.95pt;height:56.7pt;z-index:25168947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">
            <v:textbox>
              <w:txbxContent>
                <w:p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QUESTIONS BAC :</w:t>
                  </w:r>
                </w:p>
                <w:p w:rsidR="00E06F21" w:rsidRDefault="00E06F21" w:rsidP="00E06F21">
                  <w:pPr>
                    <w:pStyle w:val="Default"/>
                  </w:pPr>
                </w:p>
                <w:p w:rsidR="00E06F21" w:rsidRDefault="00E06F21" w:rsidP="00E06F21">
                  <w:pPr>
                    <w:pStyle w:val="Default"/>
                  </w:pPr>
                </w:p>
                <w:p w:rsidR="00E06F21" w:rsidRDefault="00E06F21" w:rsidP="00E06F21">
                  <w:pPr>
                    <w:pStyle w:val="Default"/>
                  </w:pPr>
                </w:p>
              </w:txbxContent>
            </v:textbox>
          </v:shape>
        </w:pict>
      </w:r>
      <w:r w:rsidRPr="005422E9">
        <w:rPr>
          <w:rFonts w:cstheme="minorBidi"/>
          <w:noProof/>
        </w:rPr>
        <w:pict>
          <v:shape id="Zone de texte 245" o:spid="_x0000_s1383" type="#_x0000_t202" style="position:absolute;left:0;text-align:left;margin-left:-56.75pt;margin-top:10.9pt;width:566.95pt;height:90.7pt;z-index:251688448;visibility:visible;mso-wrap-style:square;mso-width-percent:0;mso-wrap-distance-left:9pt;mso-wrap-distance-top:0;mso-wrap-distance-right:9pt;mso-wrap-distance-bottom:0;mso-position-horizontal-relative:text;mso-position-vertical-relative:text;mso-width-percent:0;mso-width-relative:page;mso-height-relative:page;v-text-anchor:top">
            <v:textbox>
              <w:txbxContent>
                <w:p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>Sommaire DES CHAPITRES</w:t>
                  </w:r>
                  <w:r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= PLAN DU COURS</w:t>
                  </w:r>
                  <w:r w:rsidRPr="001445E3">
                    <w:rPr>
                      <w:rFonts w:ascii="Arial" w:hAnsi="Arial" w:cs="Arial"/>
                      <w:b/>
                      <w:caps/>
                      <w:sz w:val="24"/>
                      <w:szCs w:val="24"/>
                    </w:rPr>
                    <w:t xml:space="preserve"> :</w:t>
                  </w: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  <w:p w:rsidR="00E06F21" w:rsidRDefault="00E06F21" w:rsidP="00E06F21">
                  <w:pPr>
                    <w:ind w:left="720"/>
                    <w:rPr>
                      <w:rFonts w:ascii="Arial" w:hAnsi="Arial" w:cs="Arial"/>
                      <w:b/>
                      <w:caps/>
                    </w:rPr>
                  </w:pPr>
                </w:p>
              </w:txbxContent>
            </v:textbox>
            <w10:wrap type="square"/>
          </v:shape>
        </w:pict>
      </w: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5422E9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  <w:r w:rsidRPr="005422E9">
        <w:rPr>
          <w:rFonts w:ascii="Times New Roman" w:hAnsi="Times New Roman" w:cs="Times New Roman"/>
          <w:noProof/>
        </w:rPr>
        <w:pict>
          <v:shape id="Zone de texte 244" o:spid="_x0000_s1385" type="#_x0000_t202" style="position:absolute;left:0;text-align:left;margin-left:-56.75pt;margin-top:3.8pt;width:566.95pt;height:56.7pt;z-index:25169049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">
            <v:textbox>
              <w:txbxContent>
                <w:p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proofErr w:type="gramStart"/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RESSOURCES</w:t>
                  </w:r>
                  <w:proofErr w:type="gramEnd"/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 :</w:t>
                  </w:r>
                </w:p>
                <w:p w:rsidR="00E06F21" w:rsidRDefault="00E06F21" w:rsidP="00E06F21">
                  <w:pPr>
                    <w:rPr>
                      <w:rStyle w:val="Lienhypertexte"/>
                      <w:rFonts w:ascii="Times New Roman" w:hAnsi="Times New Roman" w:cs="Times New Roman"/>
                    </w:rPr>
                  </w:pPr>
                </w:p>
                <w:p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:rsidR="00E06F21" w:rsidRDefault="00E06F21" w:rsidP="00E06F21">
                  <w:pPr>
                    <w:rPr>
                      <w:rFonts w:ascii="Arial" w:hAnsi="Arial" w:cs="Arial"/>
                      <w:color w:val="FF0000"/>
                    </w:rPr>
                  </w:pPr>
                </w:p>
                <w:p w:rsidR="00E06F21" w:rsidRDefault="00E06F21" w:rsidP="00E06F21">
                  <w:pPr>
                    <w:rPr>
                      <w:rFonts w:ascii="Arial" w:hAnsi="Arial" w:cs="Arial"/>
                      <w:b/>
                    </w:rPr>
                  </w:pPr>
                </w:p>
                <w:p w:rsidR="00E06F21" w:rsidRDefault="00E06F21" w:rsidP="00E06F21">
                  <w:pPr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5422E9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  <w:r w:rsidRPr="005422E9">
        <w:rPr>
          <w:rFonts w:ascii="Times New Roman" w:hAnsi="Times New Roman" w:cs="Times New Roman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240" o:spid="_x0000_s1392" type="#_x0000_t75" alt="Sticker Mural Rick Morty - Autocollants Rick and Morty - Stickerdeco.fr" style="position:absolute;left:0;text-align:left;margin-left:-49.95pt;margin-top:6.8pt;width:55.95pt;height:56.65pt;z-index:25169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7" o:title="Sticker Mural Rick Morty - Autocollants Rick and Morty - Stickerdeco"/>
          </v:shape>
        </w:pict>
      </w:r>
      <w:r w:rsidRPr="005422E9">
        <w:rPr>
          <w:rFonts w:ascii="Times New Roman" w:hAnsi="Times New Roman" w:cs="Times New Roman"/>
          <w:noProof/>
        </w:rPr>
        <w:pict>
          <v:shape id="Zone de texte 241" o:spid="_x0000_s1382" type="#_x0000_t202" style="position:absolute;left:0;text-align:left;margin-left:-56.75pt;margin-top:.4pt;width:566.95pt;height:70.85pt;z-index:25168742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" fillcolor="#767676">
            <v:fill rotate="t" focus="50%" type="gradient"/>
            <v:textbox>
              <w:txbxContent>
                <w:p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b/>
                      <w:sz w:val="24"/>
                      <w:szCs w:val="24"/>
                    </w:rPr>
                    <w:t>OBJECTIF / CONTRAT :</w:t>
                  </w:r>
                </w:p>
                <w:p w:rsidR="00E06F21" w:rsidRPr="001445E3" w:rsidRDefault="00E06F21" w:rsidP="00E06F21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 w:rsidRPr="001445E3">
                    <w:rPr>
                      <w:rFonts w:ascii="Arial" w:hAnsi="Arial" w:cs="Arial"/>
                      <w:sz w:val="24"/>
                      <w:szCs w:val="24"/>
                    </w:rPr>
                    <w:t>A L’issue de cette leçon, vous aurez à retenir ce qu’est :</w:t>
                  </w:r>
                </w:p>
                <w:p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  <w:p w:rsidR="00E06F21" w:rsidRDefault="00E06F21" w:rsidP="00E06F21">
                  <w:pPr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E06F21" w:rsidRDefault="00E06F21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</w:p>
    <w:p w:rsidR="00E06F21" w:rsidRDefault="005422E9" w:rsidP="00E06F21">
      <w:pPr>
        <w:spacing w:after="0" w:line="240" w:lineRule="auto"/>
        <w:ind w:left="360"/>
        <w:jc w:val="center"/>
        <w:rPr>
          <w:rFonts w:cstheme="minorHAnsi"/>
          <w:b/>
          <w:i/>
        </w:rPr>
      </w:pPr>
      <w:r w:rsidRPr="005422E9">
        <w:rPr>
          <w:rFonts w:ascii="Arial" w:hAnsi="Arial" w:cs="Arial"/>
          <w:b/>
          <w:caps/>
          <w:noProof/>
          <w:sz w:val="32"/>
          <w:szCs w:val="32"/>
          <w:lang w:eastAsia="fr-FR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Bulle narrative : rectangle 15" o:spid="_x0000_s1386" type="#_x0000_t61" style="position:absolute;left:0;text-align:left;margin-left:99.2pt;margin-top:24.55pt;width:411pt;height:28.35pt;flip:x;z-index:25169254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" adj="27446,-762" strokecolor="#92cddc" strokeweight="1pt">
            <v:fill color2="#b6dde8" focus="100%" type="gradient"/>
            <v:shadow on="t" color="#205867" opacity=".5" offset="1pt"/>
            <v:textbox>
              <w:txbxContent>
                <w:p w:rsidR="00E06F21" w:rsidRPr="00B75645" w:rsidRDefault="00E06F21" w:rsidP="00E06F21">
                  <w:pPr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urs, il te faudra maitriser les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points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 suivants : ...</w:t>
                  </w:r>
                </w:p>
              </w:txbxContent>
            </v:textbox>
          </v:shape>
        </w:pict>
      </w:r>
    </w:p>
    <w:bookmarkEnd w:id="0"/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  <w:u w:val="single"/>
        </w:rPr>
        <w:br w:type="page"/>
      </w:r>
      <w:r w:rsidR="005422E9" w:rsidRPr="005422E9">
        <w:rPr>
          <w:rFonts w:ascii="Arial" w:hAnsi="Arial" w:cs="Arial"/>
          <w:b/>
          <w:noProof/>
          <w:sz w:val="40"/>
          <w:szCs w:val="40"/>
          <w:u w:val="single"/>
        </w:rPr>
        <w:lastRenderedPageBreak/>
        <w:pict>
          <v:shape id="Image 1" o:spid="_x0000_s1391" type="#_x0000_t75" alt="Sticker Mural Rick Morty - Autocollants Rick and Morty - Stickerdeco.fr" style="position:absolute;left:0;text-align:left;margin-left:-67.25pt;margin-top:-2pt;width:141.45pt;height:139.85pt;z-index:-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7" o:title="Sticker Mural Rick Morty - Autocollants Rick and Morty - Stickerdeco"/>
          </v:shape>
        </w:pict>
      </w:r>
      <w:r w:rsidRPr="001445E3">
        <w:rPr>
          <w:rFonts w:ascii="Arial" w:hAnsi="Arial" w:cs="Arial"/>
          <w:b/>
          <w:sz w:val="40"/>
          <w:szCs w:val="40"/>
          <w:u w:val="single"/>
        </w:rPr>
        <w:t>OBJECTIF / CONTRAT</w:t>
      </w:r>
      <w:r w:rsidRPr="001445E3">
        <w:rPr>
          <w:rFonts w:ascii="Arial" w:hAnsi="Arial" w:cs="Arial"/>
          <w:b/>
          <w:sz w:val="40"/>
          <w:szCs w:val="40"/>
        </w:rPr>
        <w:t> :</w:t>
      </w: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</w:p>
    <w:p w:rsidR="00E06F21" w:rsidRPr="001445E3" w:rsidRDefault="005422E9" w:rsidP="00E06F21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</w:rPr>
      </w:pPr>
      <w:r w:rsidRPr="005422E9">
        <w:rPr>
          <w:rFonts w:ascii="Arial" w:hAnsi="Arial" w:cs="Arial"/>
          <w:noProof/>
        </w:rPr>
        <w:pict>
          <v:shape id="AutoShape 751" o:spid="_x0000_s1379" type="#_x0000_t61" style="position:absolute;left:0;text-align:left;margin-left:88.2pt;margin-top:1pt;width:411pt;height:42.5pt;flip:x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" adj="23980,19465" strokecolor="#92cddc" strokeweight="1pt">
            <v:fill color2="#b6dde8" focus="100%" type="gradient"/>
            <v:shadow on="t" color="#205867" opacity=".5" offset="1pt"/>
            <v:textbox>
              <w:txbxContent>
                <w:p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Pour devenir un bon géomètre topographe, </w:t>
                  </w:r>
                </w:p>
                <w:p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sz w:val="28"/>
                      <w:szCs w:val="28"/>
                    </w:rPr>
                  </w:pP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 la fin de ce cou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rs, il te faudra maitriser les points 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suivants !</w:t>
                  </w:r>
                </w:p>
              </w:txbxContent>
            </v:textbox>
          </v:shape>
        </w:pict>
      </w:r>
    </w:p>
    <w:p w:rsidR="00E06F21" w:rsidRPr="001445E3" w:rsidRDefault="00E06F21" w:rsidP="00E06F21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:rsidR="00E06F21" w:rsidRPr="001445E3" w:rsidRDefault="00E06F21" w:rsidP="00E06F21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caps/>
          <w:sz w:val="32"/>
          <w:szCs w:val="32"/>
        </w:rPr>
      </w:pPr>
    </w:p>
    <w:p w:rsidR="00E06F21" w:rsidRPr="001445E3" w:rsidRDefault="00E06F21" w:rsidP="00E06F21">
      <w:pPr>
        <w:pStyle w:val="Paragraphedeliste"/>
        <w:spacing w:after="0" w:line="240" w:lineRule="auto"/>
        <w:ind w:left="0"/>
        <w:rPr>
          <w:rFonts w:ascii="Arial" w:hAnsi="Arial" w:cs="Arial"/>
          <w:caps/>
          <w:sz w:val="32"/>
          <w:szCs w:val="32"/>
        </w:rPr>
      </w:pPr>
    </w:p>
    <w:p w:rsidR="00E06F21" w:rsidRPr="001445E3" w:rsidRDefault="00E06F21" w:rsidP="00E06F21">
      <w:pPr>
        <w:pStyle w:val="Paragraphedeliste"/>
        <w:spacing w:after="0" w:line="240" w:lineRule="auto"/>
        <w:ind w:left="0"/>
        <w:rPr>
          <w:rFonts w:ascii="Arial" w:hAnsi="Arial" w:cs="Arial"/>
          <w:b/>
          <w:caps/>
          <w:sz w:val="32"/>
          <w:szCs w:val="32"/>
        </w:rPr>
      </w:pPr>
      <w:r w:rsidRPr="001445E3">
        <w:rPr>
          <w:rFonts w:ascii="Arial" w:hAnsi="Arial" w:cs="Arial"/>
          <w:b/>
          <w:caps/>
          <w:sz w:val="32"/>
          <w:szCs w:val="32"/>
        </w:rPr>
        <w:t>1-</w:t>
      </w:r>
    </w:p>
    <w:p w:rsidR="00E06F21" w:rsidRPr="001445E3" w:rsidRDefault="00E06F21" w:rsidP="00E06F21">
      <w:pPr>
        <w:pStyle w:val="Paragraphedeliste"/>
        <w:spacing w:after="0" w:line="240" w:lineRule="auto"/>
        <w:ind w:left="0"/>
        <w:jc w:val="center"/>
        <w:rPr>
          <w:rFonts w:ascii="Arial" w:hAnsi="Arial" w:cs="Arial"/>
          <w:b/>
          <w:caps/>
          <w:sz w:val="32"/>
          <w:szCs w:val="32"/>
        </w:rPr>
      </w:pP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E06F21" w:rsidRPr="001445E3" w:rsidRDefault="00E06F21" w:rsidP="00E06F2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:rsidR="00E06F21" w:rsidRPr="001445E3" w:rsidRDefault="005422E9" w:rsidP="00E06F2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  <w:r w:rsidRPr="005422E9">
        <w:rPr>
          <w:rFonts w:ascii="Arial" w:hAnsi="Arial" w:cs="Arial"/>
          <w:caps/>
          <w:noProof/>
          <w:sz w:val="28"/>
          <w:szCs w:val="28"/>
        </w:rPr>
        <w:pict>
          <v:shape id="AutoShape 752" o:spid="_x0000_s1380" type="#_x0000_t61" style="position:absolute;margin-left:17.45pt;margin-top:3.7pt;width:255.1pt;height:42.5pt;flip:x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" adj="23090,31702" strokecolor="#92cddc" strokeweight="1pt">
            <v:fill color2="#b6dde8" focus="100%" type="gradient"/>
            <v:shadow on="t" color="#205867" opacity=".5" offset="1pt"/>
            <v:textbox>
              <w:txbxContent>
                <w:p w:rsidR="00E06F21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 xml:space="preserve">Petit </w:t>
                  </w:r>
                  <w:proofErr w:type="spellStart"/>
                  <w:r>
                    <w:rPr>
                      <w:rFonts w:ascii="Arial" w:hAnsi="Arial" w:cs="Arial"/>
                      <w:sz w:val="28"/>
                      <w:szCs w:val="28"/>
                    </w:rPr>
                    <w:t>Pad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awan</w:t>
                  </w:r>
                  <w:proofErr w:type="spellEnd"/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 xml:space="preserve"> qui deviendra grand</w:t>
                  </w:r>
                  <w:r>
                    <w:rPr>
                      <w:rFonts w:ascii="Arial" w:hAnsi="Arial" w:cs="Arial"/>
                      <w:sz w:val="28"/>
                      <w:szCs w:val="28"/>
                    </w:rPr>
                    <w:t>,</w:t>
                  </w:r>
                </w:p>
                <w:p w:rsidR="00E06F21" w:rsidRPr="00B75645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sz w:val="28"/>
                      <w:szCs w:val="28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Sais-tu répondre à ces questions</w:t>
                  </w:r>
                  <w:r w:rsidRPr="00B75645">
                    <w:rPr>
                      <w:rFonts w:ascii="Arial" w:hAnsi="Arial" w:cs="Arial"/>
                      <w:sz w:val="28"/>
                      <w:szCs w:val="28"/>
                    </w:rPr>
                    <w:t> ?</w:t>
                  </w:r>
                </w:p>
              </w:txbxContent>
            </v:textbox>
          </v:shape>
        </w:pict>
      </w:r>
    </w:p>
    <w:p w:rsidR="00E06F21" w:rsidRPr="001445E3" w:rsidRDefault="00E06F21" w:rsidP="00E06F21">
      <w:pPr>
        <w:spacing w:after="0" w:line="240" w:lineRule="auto"/>
        <w:rPr>
          <w:rFonts w:ascii="Arial" w:hAnsi="Arial" w:cs="Arial"/>
          <w:sz w:val="28"/>
          <w:szCs w:val="28"/>
          <w:highlight w:val="green"/>
        </w:rPr>
      </w:pPr>
    </w:p>
    <w:p w:rsidR="00E06F21" w:rsidRPr="001445E3" w:rsidRDefault="005422E9" w:rsidP="00E06F2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>
          <v:shape id="Image 7" o:spid="_x0000_s1388" type="#_x0000_t75" alt="Adult Swim annonce la fin de la saison 5 de Rick et Morty avec un aperÃ§u  spÃ©cial d&amp;#39;une heure et des spectacles" style="position:absolute;margin-left:-54.8pt;margin-top:23.05pt;width:64.85pt;height:71.0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8" o:title="Adult Swim annonce la fin de la saison 5 de Rick et Morty avec un aperÃ§u  spÃ©cial d&amp;#39;une heure et des spectacles" cropright="31782f"/>
          </v:shape>
        </w:pict>
      </w:r>
    </w:p>
    <w:p w:rsidR="00E06F21" w:rsidRPr="001445E3" w:rsidRDefault="005422E9" w:rsidP="00E06F2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>
          <v:shape id="Image 10" o:spid="_x0000_s1387" type="#_x0000_t75" alt="Adult Swim annonce la fin de la saison 5 de Rick et Morty avec un aperÃ§u  spÃ©cial d&amp;#39;une heure et des spectacles" style="position:absolute;margin-left:8.2pt;margin-top:6.3pt;width:59.45pt;height:71.0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<v:imagedata r:id="rId9" o:title="Adult Swim annonce la fin de la saison 5 de Rick et Morty avec un aperÃ§u  spÃ©cial d&amp;#39;une heure et des spectacles" cropright="33846f"/>
          </v:shape>
        </w:pict>
      </w:r>
    </w:p>
    <w:p w:rsidR="00E06F21" w:rsidRPr="001445E3" w:rsidRDefault="005422E9" w:rsidP="00E06F2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noProof/>
          <w:sz w:val="28"/>
          <w:szCs w:val="28"/>
        </w:rPr>
        <w:pict>
          <v:shape id="AutoShape 753" o:spid="_x0000_s1381" type="#_x0000_t61" style="position:absolute;margin-left:156.6pt;margin-top:5.1pt;width:184.25pt;height:28.35pt;flip:x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" adj="35208,22904" strokecolor="#fabf8f" strokeweight="1pt">
            <v:fill color2="#fbd4b4" focus="100%" type="gradient"/>
            <v:shadow on="t" color="#974706" opacity=".5" offset="1pt"/>
            <v:textbox>
              <w:txbxContent>
                <w:p w:rsidR="00E06F21" w:rsidRPr="00423D81" w:rsidRDefault="00E06F21" w:rsidP="00E06F21">
                  <w:pPr>
                    <w:spacing w:after="0" w:line="240" w:lineRule="auto"/>
                    <w:jc w:val="center"/>
                    <w:rPr>
                      <w:rFonts w:ascii="Candara" w:hAnsi="Candara"/>
                    </w:rPr>
                  </w:pPr>
                  <w:r>
                    <w:rPr>
                      <w:rFonts w:ascii="Arial" w:hAnsi="Arial" w:cs="Arial"/>
                      <w:sz w:val="28"/>
                      <w:szCs w:val="28"/>
                    </w:rPr>
                    <w:t>C’est qui le plus fort !) ?</w:t>
                  </w:r>
                </w:p>
              </w:txbxContent>
            </v:textbox>
          </v:shape>
        </w:pict>
      </w:r>
    </w:p>
    <w:p w:rsidR="00E06F21" w:rsidRPr="001445E3" w:rsidRDefault="00E06F21" w:rsidP="00E06F2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:rsidR="00E06F21" w:rsidRPr="001445E3" w:rsidRDefault="00E06F21" w:rsidP="00E06F21">
      <w:pPr>
        <w:spacing w:after="0" w:line="240" w:lineRule="auto"/>
        <w:rPr>
          <w:rFonts w:ascii="Arial" w:hAnsi="Arial" w:cs="Arial"/>
          <w:caps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</w:rPr>
      </w:pPr>
      <w:r w:rsidRPr="001445E3">
        <w:rPr>
          <w:rFonts w:ascii="Arial" w:hAnsi="Arial" w:cs="Arial"/>
          <w:b/>
          <w:u w:val="single"/>
        </w:rPr>
        <w:t>Notes personnelles</w:t>
      </w:r>
      <w:r w:rsidRPr="001445E3">
        <w:rPr>
          <w:rFonts w:ascii="Arial" w:hAnsi="Arial" w:cs="Arial"/>
          <w:b/>
        </w:rPr>
        <w:t> :</w:t>
      </w: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</w:rPr>
      </w:pP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</w:rPr>
      </w:pP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</w:rPr>
      </w:pPr>
      <w:r w:rsidRPr="001445E3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E06F21" w:rsidRPr="001445E3" w:rsidRDefault="00E06F21" w:rsidP="00E06F21">
      <w:pPr>
        <w:spacing w:after="0" w:line="240" w:lineRule="auto"/>
        <w:jc w:val="center"/>
        <w:rPr>
          <w:rFonts w:ascii="Arial" w:hAnsi="Arial" w:cs="Arial"/>
          <w:b/>
          <w:u w:val="single"/>
        </w:rPr>
      </w:pPr>
    </w:p>
    <w:p w:rsidR="00E06F21" w:rsidRPr="001445E3" w:rsidRDefault="00E06F21" w:rsidP="00E06F21">
      <w:pPr>
        <w:spacing w:after="0" w:line="240" w:lineRule="auto"/>
        <w:rPr>
          <w:rFonts w:ascii="Arial" w:hAnsi="Arial" w:cs="Arial"/>
          <w:b/>
          <w:u w:val="single"/>
        </w:rPr>
      </w:pPr>
    </w:p>
    <w:p w:rsidR="00E06F21" w:rsidRDefault="00E06F21" w:rsidP="00E06F21">
      <w:pPr>
        <w:spacing w:after="0" w:line="240" w:lineRule="auto"/>
        <w:ind w:left="840"/>
        <w:jc w:val="center"/>
        <w:rPr>
          <w:rFonts w:cstheme="minorHAnsi"/>
          <w:b/>
          <w:u w:val="single"/>
        </w:rPr>
      </w:pPr>
    </w:p>
    <w:p w:rsidR="00E06F21" w:rsidRDefault="00E06F21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  <w:sectPr w:rsidR="00E06F21" w:rsidSect="00BE03D4">
          <w:headerReference w:type="default" r:id="rId10"/>
          <w:footerReference w:type="default" r:id="rId11"/>
          <w:pgSz w:w="11906" w:h="16838"/>
          <w:pgMar w:top="1417" w:right="1417" w:bottom="1417" w:left="1417" w:header="708" w:footer="708" w:gutter="0"/>
          <w:cols w:space="708"/>
          <w:rtlGutter/>
          <w:docGrid w:linePitch="360"/>
        </w:sectPr>
      </w:pPr>
    </w:p>
    <w:p w:rsidR="00613B4A" w:rsidRDefault="005422E9" w:rsidP="00BF3DE8">
      <w:pPr>
        <w:spacing w:after="0" w:line="240" w:lineRule="auto"/>
        <w:rPr>
          <w:rFonts w:ascii="Arial" w:hAnsi="Arial" w:cs="Arial"/>
          <w:b/>
          <w:sz w:val="28"/>
          <w:szCs w:val="28"/>
        </w:rPr>
        <w:sectPr w:rsidR="00613B4A" w:rsidSect="00613B4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5422E9">
        <w:rPr>
          <w:noProof/>
        </w:rPr>
        <w:lastRenderedPageBreak/>
        <w:pict>
          <v:shape id="_x0000_s1329" type="#_x0000_t75" style="position:absolute;margin-left:-2.15pt;margin-top:-20.65pt;width:675.25pt;height:481.55pt;z-index:251648512">
            <v:imagedata r:id="rId12" o:title=""/>
          </v:shape>
        </w:pict>
      </w:r>
    </w:p>
    <w:p w:rsidR="00613B4A" w:rsidRDefault="00613B4A" w:rsidP="00BF3DE8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F617A4" w:rsidRDefault="00F617A4" w:rsidP="00BF3DE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EVALUATION</w:t>
      </w:r>
    </w:p>
    <w:p w:rsidR="00F617A4" w:rsidRPr="004656B3" w:rsidRDefault="00F617A4" w:rsidP="00BF3DE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TD n°</w:t>
      </w:r>
      <w:r w:rsidR="00D23478">
        <w:rPr>
          <w:rFonts w:ascii="Arial" w:hAnsi="Arial" w:cs="Arial"/>
          <w:b/>
          <w:sz w:val="28"/>
          <w:szCs w:val="28"/>
        </w:rPr>
        <w:t>3</w:t>
      </w:r>
      <w:r w:rsidRPr="004656B3">
        <w:rPr>
          <w:rFonts w:ascii="Arial" w:hAnsi="Arial" w:cs="Arial"/>
          <w:b/>
          <w:sz w:val="28"/>
          <w:szCs w:val="28"/>
        </w:rPr>
        <w:t> : Levé d’intérieur</w:t>
      </w:r>
    </w:p>
    <w:p w:rsidR="00F617A4" w:rsidRDefault="00F617A4" w:rsidP="00BF3DE8">
      <w:pPr>
        <w:spacing w:after="0" w:line="240" w:lineRule="auto"/>
        <w:jc w:val="center"/>
        <w:rPr>
          <w:rFonts w:ascii="Arial" w:hAnsi="Arial" w:cs="Arial"/>
          <w:b/>
        </w:rPr>
      </w:pPr>
    </w:p>
    <w:p w:rsidR="00F617A4" w:rsidRDefault="00F617A4" w:rsidP="00BF3DE8">
      <w:pPr>
        <w:spacing w:after="0" w:line="240" w:lineRule="auto"/>
        <w:jc w:val="center"/>
        <w:rPr>
          <w:rFonts w:ascii="Arial" w:hAnsi="Arial" w:cs="Arial"/>
          <w:b/>
          <w:caps/>
          <w:u w:val="single"/>
        </w:rPr>
      </w:pPr>
      <w:r>
        <w:rPr>
          <w:rFonts w:ascii="Arial" w:hAnsi="Arial" w:cs="Arial"/>
          <w:b/>
          <w:caps/>
          <w:u w:val="single"/>
        </w:rPr>
        <w:t>Objectif dE L’EVALUATION</w:t>
      </w:r>
    </w:p>
    <w:p w:rsidR="00F617A4" w:rsidRPr="004656B3" w:rsidRDefault="00F617A4" w:rsidP="00BF3DE8">
      <w:pPr>
        <w:spacing w:after="0" w:line="240" w:lineRule="auto"/>
        <w:jc w:val="center"/>
        <w:rPr>
          <w:rFonts w:ascii="Arial" w:hAnsi="Arial" w:cs="Arial"/>
          <w:b/>
          <w:caps/>
          <w:u w:val="single"/>
        </w:rPr>
      </w:pPr>
    </w:p>
    <w:p w:rsidR="00F617A4" w:rsidRPr="002401D4" w:rsidRDefault="00F617A4" w:rsidP="00BF3DE8">
      <w:pPr>
        <w:spacing w:after="0" w:line="240" w:lineRule="auto"/>
        <w:rPr>
          <w:rFonts w:ascii="Arial" w:hAnsi="Arial" w:cs="Arial"/>
          <w:b/>
        </w:rPr>
      </w:pPr>
      <w:r w:rsidRPr="002401D4">
        <w:rPr>
          <w:rFonts w:ascii="Arial" w:hAnsi="Arial" w:cs="Arial"/>
          <w:b/>
        </w:rPr>
        <w:t xml:space="preserve">-  Dessiner le plan </w:t>
      </w:r>
      <w:r>
        <w:rPr>
          <w:rFonts w:ascii="Arial" w:hAnsi="Arial" w:cs="Arial"/>
          <w:b/>
        </w:rPr>
        <w:t>d’un levé d’intérieur</w:t>
      </w:r>
      <w:r w:rsidRPr="002401D4">
        <w:rPr>
          <w:rFonts w:ascii="Arial" w:hAnsi="Arial" w:cs="Arial"/>
          <w:b/>
        </w:rPr>
        <w:t>.</w:t>
      </w:r>
    </w:p>
    <w:p w:rsidR="00F617A4" w:rsidRPr="002401D4" w:rsidRDefault="00F617A4" w:rsidP="00BF3DE8">
      <w:pPr>
        <w:pStyle w:val="Paragraphedeliste1"/>
        <w:tabs>
          <w:tab w:val="left" w:pos="1965"/>
        </w:tabs>
        <w:spacing w:after="0" w:line="240" w:lineRule="auto"/>
        <w:ind w:left="357"/>
        <w:rPr>
          <w:rFonts w:ascii="Arial" w:hAnsi="Arial" w:cs="Arial"/>
          <w:b/>
          <w:u w:val="single"/>
        </w:rPr>
      </w:pP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  <w:b/>
          <w:u w:val="single"/>
        </w:rPr>
        <w:t>On donne</w:t>
      </w:r>
      <w:r w:rsidRPr="002401D4">
        <w:rPr>
          <w:rFonts w:ascii="Arial" w:hAnsi="Arial" w:cs="Arial"/>
        </w:rPr>
        <w:t> :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>- Un croquis.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>- Un sujet.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Cartouche : </w:t>
      </w:r>
      <w:r>
        <w:rPr>
          <w:rFonts w:ascii="Arial" w:hAnsi="Arial" w:cs="Arial"/>
        </w:rPr>
        <w:t>voir croquis.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Un utilitaire </w:t>
      </w:r>
      <w:proofErr w:type="spellStart"/>
      <w:r w:rsidRPr="002401D4">
        <w:rPr>
          <w:rFonts w:ascii="Arial" w:hAnsi="Arial" w:cs="Arial"/>
        </w:rPr>
        <w:t>autocad</w:t>
      </w:r>
      <w:proofErr w:type="spellEnd"/>
      <w:r w:rsidRPr="002401D4">
        <w:rPr>
          <w:rFonts w:ascii="Arial" w:hAnsi="Arial" w:cs="Arial"/>
        </w:rPr>
        <w:t xml:space="preserve"> (</w:t>
      </w:r>
      <w:proofErr w:type="spellStart"/>
      <w:r w:rsidRPr="002401D4">
        <w:rPr>
          <w:rFonts w:ascii="Arial" w:hAnsi="Arial" w:cs="Arial"/>
        </w:rPr>
        <w:t>dictaticiel</w:t>
      </w:r>
      <w:proofErr w:type="spellEnd"/>
      <w:r w:rsidRPr="002401D4">
        <w:rPr>
          <w:rFonts w:ascii="Arial" w:hAnsi="Arial" w:cs="Arial"/>
        </w:rPr>
        <w:t>).</w:t>
      </w: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>- Un poste informatique avec les logiciels Autocad / Covadis.</w:t>
      </w: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3A4DF0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Deux</w:t>
      </w:r>
      <w:r w:rsidRPr="002401D4">
        <w:rPr>
          <w:rFonts w:ascii="Arial" w:hAnsi="Arial" w:cs="Arial"/>
        </w:rPr>
        <w:t xml:space="preserve"> </w:t>
      </w:r>
      <w:proofErr w:type="gramStart"/>
      <w:r w:rsidRPr="002401D4">
        <w:rPr>
          <w:rFonts w:ascii="Arial" w:hAnsi="Arial" w:cs="Arial"/>
        </w:rPr>
        <w:t>feuille</w:t>
      </w:r>
      <w:proofErr w:type="gramEnd"/>
      <w:r w:rsidRPr="002401D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de format A4.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>- 4h.</w:t>
      </w:r>
    </w:p>
    <w:p w:rsidR="00F617A4" w:rsidRDefault="00F617A4" w:rsidP="00BF3DE8">
      <w:pPr>
        <w:pStyle w:val="Paragraphedeliste1"/>
        <w:tabs>
          <w:tab w:val="left" w:pos="1965"/>
        </w:tabs>
        <w:spacing w:after="0" w:line="240" w:lineRule="auto"/>
        <w:ind w:left="357"/>
        <w:rPr>
          <w:rFonts w:ascii="Arial" w:hAnsi="Arial" w:cs="Arial"/>
          <w:b/>
          <w:u w:val="single"/>
        </w:rPr>
      </w:pPr>
    </w:p>
    <w:p w:rsidR="00F617A4" w:rsidRPr="002401D4" w:rsidRDefault="00F617A4" w:rsidP="00BF3DE8">
      <w:pPr>
        <w:pStyle w:val="Paragraphedeliste1"/>
        <w:tabs>
          <w:tab w:val="left" w:pos="1965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  <w:b/>
          <w:u w:val="single"/>
        </w:rPr>
        <w:t>On exige</w:t>
      </w:r>
      <w:r w:rsidRPr="002401D4">
        <w:rPr>
          <w:rFonts w:ascii="Arial" w:hAnsi="Arial" w:cs="Arial"/>
        </w:rPr>
        <w:t> :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La présence des unités</w:t>
      </w:r>
      <w:r w:rsidRPr="002401D4">
        <w:rPr>
          <w:rFonts w:ascii="Arial" w:hAnsi="Arial" w:cs="Arial"/>
        </w:rPr>
        <w:t xml:space="preserve"> (m pour mètre, ...).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Ecrire les distances en mm</w:t>
      </w:r>
      <w:r w:rsidRPr="002401D4">
        <w:rPr>
          <w:rFonts w:ascii="Arial" w:hAnsi="Arial" w:cs="Arial"/>
        </w:rPr>
        <w:t xml:space="preserve"> </w:t>
      </w:r>
      <w:r w:rsidRPr="00140020">
        <w:rPr>
          <w:rFonts w:ascii="Arial" w:hAnsi="Arial" w:cs="Arial"/>
        </w:rPr>
        <w:t>(= 1X10</w:t>
      </w:r>
      <w:r>
        <w:rPr>
          <w:rFonts w:ascii="Arial" w:hAnsi="Arial" w:cs="Arial"/>
          <w:vertAlign w:val="superscript"/>
        </w:rPr>
        <w:t>-2</w:t>
      </w:r>
      <w:r>
        <w:rPr>
          <w:rFonts w:ascii="Arial" w:hAnsi="Arial" w:cs="Arial"/>
        </w:rPr>
        <w:t xml:space="preserve"> m = 2 chiffres après la virgule = 0.00m = 1cm).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2 impressions maximum</w:t>
      </w:r>
      <w:r w:rsidRPr="002401D4">
        <w:rPr>
          <w:rFonts w:ascii="Arial" w:hAnsi="Arial" w:cs="Arial"/>
        </w:rPr>
        <w:t>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 w:rsidRPr="002401D4">
        <w:rPr>
          <w:rFonts w:ascii="Arial" w:hAnsi="Arial" w:cs="Arial"/>
          <w:b/>
        </w:rPr>
        <w:t>Le respect des calques</w:t>
      </w:r>
      <w:r w:rsidRPr="002401D4">
        <w:rPr>
          <w:rFonts w:ascii="Arial" w:hAnsi="Arial" w:cs="Arial"/>
        </w:rPr>
        <w:t>.</w:t>
      </w:r>
    </w:p>
    <w:p w:rsidR="00F617A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Renseigner l’ensemble des  documents</w:t>
      </w:r>
      <w:r w:rsidRPr="002401D4">
        <w:rPr>
          <w:rFonts w:ascii="Arial" w:hAnsi="Arial" w:cs="Arial"/>
        </w:rPr>
        <w:t xml:space="preserve"> en tête de pages : </w:t>
      </w:r>
      <w:r w:rsidRPr="002401D4">
        <w:rPr>
          <w:rFonts w:ascii="Arial" w:hAnsi="Arial" w:cs="Arial"/>
          <w:b/>
        </w:rPr>
        <w:t>nom, section, date</w:t>
      </w:r>
      <w:r>
        <w:rPr>
          <w:rFonts w:ascii="Arial" w:hAnsi="Arial" w:cs="Arial"/>
        </w:rPr>
        <w:t>,...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 pt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Lire l’ensemble des documents</w:t>
      </w:r>
      <w:r w:rsidRPr="002401D4">
        <w:rPr>
          <w:rFonts w:ascii="Arial" w:hAnsi="Arial" w:cs="Arial"/>
        </w:rPr>
        <w:t xml:space="preserve"> ressources avant de répondre : </w:t>
      </w:r>
      <w:r w:rsidRPr="002401D4">
        <w:rPr>
          <w:rFonts w:ascii="Arial" w:hAnsi="Arial" w:cs="Arial"/>
          <w:b/>
        </w:rPr>
        <w:t>surligner en jaune</w:t>
      </w:r>
      <w:r w:rsidRPr="002401D4">
        <w:rPr>
          <w:rFonts w:ascii="Arial" w:hAnsi="Arial" w:cs="Arial"/>
        </w:rPr>
        <w:t xml:space="preserve">, ... </w:t>
      </w:r>
      <w:r w:rsidRPr="002401D4">
        <w:rPr>
          <w:rFonts w:ascii="Arial" w:hAnsi="Arial" w:cs="Arial"/>
          <w:i/>
        </w:rPr>
        <w:t>Malus : -1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Réintroduire la question dans la réponse</w:t>
      </w:r>
      <w:r w:rsidRPr="002401D4">
        <w:rPr>
          <w:rFonts w:ascii="Arial" w:hAnsi="Arial" w:cs="Arial"/>
        </w:rPr>
        <w:t xml:space="preserve">. </w:t>
      </w:r>
      <w:r w:rsidRPr="002401D4">
        <w:rPr>
          <w:rFonts w:ascii="Arial" w:hAnsi="Arial" w:cs="Arial"/>
          <w:i/>
        </w:rPr>
        <w:t>Malus : -1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Un document réponse propre et soigné</w:t>
      </w:r>
      <w:r w:rsidRPr="002401D4">
        <w:rPr>
          <w:rFonts w:ascii="Arial" w:hAnsi="Arial" w:cs="Arial"/>
        </w:rPr>
        <w:t xml:space="preserve"> qui montre </w:t>
      </w:r>
      <w:r w:rsidRPr="002401D4">
        <w:rPr>
          <w:rFonts w:ascii="Arial" w:hAnsi="Arial" w:cs="Arial"/>
          <w:b/>
        </w:rPr>
        <w:t>sa motivation</w:t>
      </w:r>
      <w:r w:rsidRPr="002401D4">
        <w:rPr>
          <w:rFonts w:ascii="Arial" w:hAnsi="Arial" w:cs="Arial"/>
        </w:rPr>
        <w:t xml:space="preserve">, </w:t>
      </w:r>
      <w:r w:rsidRPr="002401D4">
        <w:rPr>
          <w:rFonts w:ascii="Arial" w:hAnsi="Arial" w:cs="Arial"/>
          <w:b/>
        </w:rPr>
        <w:t xml:space="preserve">son envie </w:t>
      </w:r>
      <w:r w:rsidRPr="002401D4">
        <w:rPr>
          <w:rFonts w:ascii="Arial" w:hAnsi="Arial" w:cs="Arial"/>
        </w:rPr>
        <w:t>de</w:t>
      </w:r>
      <w:r w:rsidRPr="002401D4">
        <w:rPr>
          <w:rFonts w:ascii="Arial" w:hAnsi="Arial" w:cs="Arial"/>
          <w:b/>
        </w:rPr>
        <w:t xml:space="preserve"> bien faire</w:t>
      </w:r>
      <w:r w:rsidRPr="002401D4">
        <w:rPr>
          <w:rFonts w:ascii="Arial" w:hAnsi="Arial" w:cs="Arial"/>
        </w:rPr>
        <w:t xml:space="preserve"> ou, du moins, de</w:t>
      </w:r>
      <w:r w:rsidRPr="002401D4">
        <w:rPr>
          <w:rFonts w:ascii="Arial" w:hAnsi="Arial" w:cs="Arial"/>
          <w:b/>
        </w:rPr>
        <w:t xml:space="preserve">  faire de son mieux</w:t>
      </w:r>
      <w:r w:rsidRPr="002401D4">
        <w:rPr>
          <w:rFonts w:ascii="Arial" w:hAnsi="Arial" w:cs="Arial"/>
        </w:rPr>
        <w:t xml:space="preserve">. </w:t>
      </w:r>
      <w:r w:rsidRPr="002401D4">
        <w:rPr>
          <w:rFonts w:ascii="Arial" w:hAnsi="Arial" w:cs="Arial"/>
          <w:i/>
        </w:rPr>
        <w:t>Bonus</w:t>
      </w:r>
      <w:r w:rsidRPr="002401D4">
        <w:rPr>
          <w:rFonts w:ascii="Arial" w:hAnsi="Arial" w:cs="Arial"/>
        </w:rPr>
        <w:t xml:space="preserve"> / </w:t>
      </w:r>
      <w:r w:rsidRPr="002401D4">
        <w:rPr>
          <w:rFonts w:ascii="Arial" w:hAnsi="Arial" w:cs="Arial"/>
          <w:i/>
        </w:rPr>
        <w:t>Malus : ±1pt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b/>
        </w:rPr>
        <w:t>- Ranger l’ensemble des documents dans l’ordre</w:t>
      </w:r>
      <w:r w:rsidRPr="002401D4">
        <w:rPr>
          <w:rFonts w:ascii="Arial" w:hAnsi="Arial" w:cs="Arial"/>
        </w:rPr>
        <w:t xml:space="preserve"> et </w:t>
      </w:r>
      <w:r w:rsidRPr="002401D4">
        <w:rPr>
          <w:rFonts w:ascii="Arial" w:hAnsi="Arial" w:cs="Arial"/>
          <w:b/>
        </w:rPr>
        <w:t>les glisser dans une pochette.</w:t>
      </w:r>
      <w:r w:rsidRPr="002401D4">
        <w:rPr>
          <w:rFonts w:ascii="Arial" w:hAnsi="Arial" w:cs="Arial"/>
        </w:rPr>
        <w:t xml:space="preserve"> 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2401D4">
        <w:rPr>
          <w:rFonts w:ascii="Arial" w:hAnsi="Arial" w:cs="Arial"/>
          <w:i/>
        </w:rPr>
        <w:t>Malus : -1pt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  <w:u w:val="single"/>
        </w:rPr>
      </w:pP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b/>
        </w:rPr>
      </w:pPr>
      <w:r w:rsidRPr="002401D4">
        <w:rPr>
          <w:rFonts w:ascii="Arial" w:hAnsi="Arial" w:cs="Arial"/>
          <w:b/>
          <w:u w:val="single"/>
        </w:rPr>
        <w:t>On demande</w:t>
      </w:r>
      <w:r w:rsidRPr="002401D4">
        <w:rPr>
          <w:rFonts w:ascii="Arial" w:hAnsi="Arial" w:cs="Arial"/>
          <w:b/>
        </w:rPr>
        <w:t> </w:t>
      </w:r>
      <w:r w:rsidRPr="002401D4">
        <w:rPr>
          <w:rFonts w:ascii="Arial" w:hAnsi="Arial" w:cs="Arial"/>
        </w:rPr>
        <w:t>: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- Dessiner un plan.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Déterminer la superficie de </w:t>
      </w:r>
      <w:r>
        <w:rPr>
          <w:rFonts w:ascii="Arial" w:hAnsi="Arial" w:cs="Arial"/>
        </w:rPr>
        <w:t>l’appartement.</w:t>
      </w: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Réduire à une échelle permettant au plan de rentrer sur une feuille de format A4.</w:t>
      </w: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E1030B">
        <w:rPr>
          <w:rFonts w:ascii="Arial" w:hAnsi="Arial" w:cs="Arial"/>
        </w:rPr>
        <w:t xml:space="preserve">- </w:t>
      </w:r>
      <w:r w:rsidR="00E5135D" w:rsidRPr="00E1030B">
        <w:rPr>
          <w:rFonts w:ascii="Arial" w:hAnsi="Arial" w:cs="Arial"/>
        </w:rPr>
        <w:t>Créer</w:t>
      </w:r>
      <w:r w:rsidRPr="00E1030B">
        <w:rPr>
          <w:rFonts w:ascii="Arial" w:hAnsi="Arial" w:cs="Arial"/>
        </w:rPr>
        <w:t xml:space="preserve"> un cartouche sous forme de bloc</w:t>
      </w:r>
      <w:r>
        <w:rPr>
          <w:rFonts w:ascii="Arial" w:hAnsi="Arial" w:cs="Arial"/>
        </w:rPr>
        <w:t xml:space="preserve"> Autocad</w:t>
      </w:r>
      <w:r w:rsidRPr="00E1030B">
        <w:rPr>
          <w:rFonts w:ascii="Arial" w:hAnsi="Arial" w:cs="Arial"/>
        </w:rPr>
        <w:t>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  <w:r w:rsidRPr="002401D4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Imprimer le</w:t>
      </w:r>
      <w:r w:rsidRPr="002401D4">
        <w:rPr>
          <w:rFonts w:ascii="Arial" w:hAnsi="Arial" w:cs="Arial"/>
        </w:rPr>
        <w:t xml:space="preserve"> cartouche </w:t>
      </w:r>
      <w:r>
        <w:rPr>
          <w:rFonts w:ascii="Arial" w:hAnsi="Arial" w:cs="Arial"/>
        </w:rPr>
        <w:t>sur une feuille de format A4.</w:t>
      </w:r>
    </w:p>
    <w:p w:rsidR="00F617A4" w:rsidRPr="002401D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</w:rPr>
      </w:pPr>
    </w:p>
    <w:p w:rsidR="00F617A4" w:rsidRDefault="00F617A4" w:rsidP="00BF3DE8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  <w:r w:rsidRPr="006544AE">
        <w:rPr>
          <w:rFonts w:ascii="Arial" w:hAnsi="Arial" w:cs="Arial"/>
          <w:b/>
          <w:u w:val="single"/>
        </w:rPr>
        <w:t>A RENDRE</w:t>
      </w:r>
      <w:r w:rsidRPr="006544AE">
        <w:rPr>
          <w:rFonts w:ascii="Arial" w:hAnsi="Arial" w:cs="Arial"/>
          <w:b/>
        </w:rPr>
        <w:t xml:space="preserve"> : </w:t>
      </w:r>
    </w:p>
    <w:p w:rsidR="00F617A4" w:rsidRDefault="005422E9" w:rsidP="00BF3DE8">
      <w:pPr>
        <w:spacing w:after="0" w:line="240" w:lineRule="auto"/>
        <w:rPr>
          <w:rFonts w:ascii="Arial" w:hAnsi="Arial" w:cs="Arial"/>
        </w:rPr>
      </w:pPr>
      <w:r w:rsidRPr="005422E9">
        <w:rPr>
          <w:rFonts w:ascii="Arial" w:hAnsi="Arial" w:cs="Arial"/>
          <w:noProof/>
          <w:sz w:val="24"/>
          <w:szCs w:val="24"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324" type="#_x0000_t88" style="position:absolute;margin-left:319.65pt;margin-top:6.45pt;width:5.5pt;height:54pt;z-index:251643392"/>
        </w:pict>
      </w:r>
      <w:r w:rsidR="00F617A4">
        <w:rPr>
          <w:rFonts w:ascii="Arial" w:hAnsi="Arial" w:cs="Arial"/>
        </w:rPr>
        <w:t>- L’ensemble du cours (document ressource, ...), renseigné et lu.</w:t>
      </w:r>
    </w:p>
    <w:p w:rsidR="00F617A4" w:rsidRDefault="00F617A4" w:rsidP="00BF3DE8">
      <w:pPr>
        <w:spacing w:after="0" w:line="240" w:lineRule="auto"/>
        <w:rPr>
          <w:rFonts w:ascii="Arial" w:hAnsi="Arial" w:cs="Arial"/>
        </w:rPr>
      </w:pPr>
      <w:r w:rsidRPr="001A4145">
        <w:rPr>
          <w:rFonts w:ascii="Arial" w:hAnsi="Arial" w:cs="Arial"/>
        </w:rPr>
        <w:t xml:space="preserve">- Le sujet </w:t>
      </w:r>
      <w:r>
        <w:rPr>
          <w:rFonts w:ascii="Arial" w:hAnsi="Arial" w:cs="Arial"/>
        </w:rPr>
        <w:t xml:space="preserve">de l’évaluation, </w:t>
      </w:r>
      <w:r w:rsidRPr="001A4145">
        <w:rPr>
          <w:rFonts w:ascii="Arial" w:hAnsi="Arial" w:cs="Arial"/>
        </w:rPr>
        <w:t>renseigné</w:t>
      </w:r>
      <w:r>
        <w:rPr>
          <w:rFonts w:ascii="Arial" w:hAnsi="Arial" w:cs="Arial"/>
        </w:rPr>
        <w:t xml:space="preserve"> et lu.</w:t>
      </w:r>
    </w:p>
    <w:p w:rsidR="00F617A4" w:rsidRDefault="00F617A4" w:rsidP="00BF3D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Le </w:t>
      </w:r>
      <w:r w:rsidRPr="001A4145">
        <w:rPr>
          <w:rFonts w:ascii="Arial" w:hAnsi="Arial" w:cs="Arial"/>
        </w:rPr>
        <w:t xml:space="preserve">document réponse rédigé </w:t>
      </w:r>
      <w:r>
        <w:rPr>
          <w:rFonts w:ascii="Arial" w:hAnsi="Arial" w:cs="Arial"/>
        </w:rPr>
        <w:t>par vos soins, renseigné et lu.</w:t>
      </w:r>
      <w:r w:rsidRPr="006372F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</w:t>
      </w:r>
      <w:r w:rsidRPr="006372FF">
        <w:rPr>
          <w:rFonts w:ascii="Arial" w:hAnsi="Arial" w:cs="Arial"/>
          <w:sz w:val="16"/>
          <w:szCs w:val="16"/>
        </w:rPr>
        <w:t xml:space="preserve">A glisser dans une pochette </w:t>
      </w:r>
    </w:p>
    <w:p w:rsidR="00F617A4" w:rsidRPr="001A4145" w:rsidRDefault="00F617A4" w:rsidP="00BF3DE8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- (La feuille de prise de note personnelle).</w:t>
      </w:r>
    </w:p>
    <w:p w:rsidR="00F617A4" w:rsidRDefault="00F617A4" w:rsidP="00BF3DE8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</w:rPr>
        <w:t>- (Le complément de cours recopié du tableau).</w:t>
      </w:r>
      <w:r w:rsidRPr="001A4145">
        <w:rPr>
          <w:rFonts w:ascii="Arial" w:hAnsi="Arial" w:cs="Arial"/>
        </w:rPr>
        <w:tab/>
      </w:r>
    </w:p>
    <w:p w:rsidR="00F617A4" w:rsidRDefault="00F617A4" w:rsidP="00BF3DE8">
      <w:pPr>
        <w:spacing w:after="0" w:line="240" w:lineRule="auto"/>
        <w:ind w:firstLine="705"/>
        <w:rPr>
          <w:rFonts w:ascii="Arial" w:hAnsi="Arial" w:cs="Arial"/>
          <w:b/>
        </w:rPr>
      </w:pPr>
      <w:r w:rsidRPr="001A4145">
        <w:rPr>
          <w:rFonts w:ascii="Arial" w:hAnsi="Arial" w:cs="Arial"/>
        </w:rPr>
        <w:tab/>
      </w:r>
    </w:p>
    <w:p w:rsidR="00F617A4" w:rsidRDefault="00F617A4" w:rsidP="00BF3DE8">
      <w:pPr>
        <w:spacing w:after="0" w:line="240" w:lineRule="auto"/>
        <w:ind w:firstLine="708"/>
        <w:jc w:val="center"/>
        <w:rPr>
          <w:rFonts w:ascii="Arial" w:hAnsi="Arial" w:cs="Arial"/>
          <w:b/>
        </w:rPr>
      </w:pPr>
    </w:p>
    <w:p w:rsidR="00F617A4" w:rsidRPr="00DF2DA3" w:rsidRDefault="00F617A4" w:rsidP="00BF3DE8">
      <w:pPr>
        <w:spacing w:after="0" w:line="240" w:lineRule="auto"/>
        <w:rPr>
          <w:rFonts w:ascii="Arial" w:hAnsi="Arial" w:cs="Arial"/>
          <w:b/>
        </w:rPr>
      </w:pPr>
    </w:p>
    <w:p w:rsidR="00F617A4" w:rsidRDefault="00F617A4" w:rsidP="00BF3DE8">
      <w:pPr>
        <w:spacing w:after="0" w:line="240" w:lineRule="auto"/>
        <w:ind w:firstLine="705"/>
        <w:jc w:val="center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REMARQUE</w:t>
      </w:r>
      <w:r>
        <w:rPr>
          <w:rFonts w:ascii="Arial" w:hAnsi="Arial" w:cs="Arial"/>
        </w:rPr>
        <w:t> :</w:t>
      </w:r>
    </w:p>
    <w:p w:rsidR="00F617A4" w:rsidRPr="002401D4" w:rsidRDefault="00F617A4" w:rsidP="00BF3DE8">
      <w:pPr>
        <w:spacing w:after="0" w:line="240" w:lineRule="auto"/>
        <w:rPr>
          <w:rFonts w:ascii="Arial" w:hAnsi="Arial" w:cs="Arial"/>
        </w:rPr>
      </w:pPr>
      <w:r w:rsidRPr="00AC0791">
        <w:rPr>
          <w:rFonts w:ascii="Arial" w:hAnsi="Arial" w:cs="Arial"/>
        </w:rPr>
        <w:t>- Evaluation sommative</w:t>
      </w: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617A4" w:rsidRDefault="00F617A4" w:rsidP="00BF3DE8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F617A4" w:rsidRDefault="00F617A4" w:rsidP="00BF3DE8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BF3DE8" w:rsidRDefault="00BF3DE8" w:rsidP="00BF3DE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9309B">
        <w:rPr>
          <w:rFonts w:ascii="Arial" w:hAnsi="Arial" w:cs="Arial"/>
          <w:b/>
          <w:sz w:val="28"/>
          <w:szCs w:val="28"/>
        </w:rPr>
        <w:lastRenderedPageBreak/>
        <w:t>METHODOLOGIE :</w:t>
      </w:r>
    </w:p>
    <w:p w:rsidR="00BF3DE8" w:rsidRDefault="00BF3DE8" w:rsidP="00BF3DE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39309B">
        <w:rPr>
          <w:rFonts w:ascii="Arial" w:hAnsi="Arial" w:cs="Arial"/>
          <w:b/>
          <w:sz w:val="28"/>
          <w:szCs w:val="28"/>
        </w:rPr>
        <w:t>Dessiner le plan en suivant les étapes suivantes :</w:t>
      </w:r>
    </w:p>
    <w:p w:rsidR="00BF3DE8" w:rsidRDefault="00BF3DE8" w:rsidP="00BF3DE8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BF3DE8" w:rsidRDefault="00BF3DE8" w:rsidP="00516D2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F3DE8">
        <w:rPr>
          <w:rFonts w:ascii="Arial" w:hAnsi="Arial" w:cs="Arial"/>
          <w:b/>
          <w:sz w:val="24"/>
          <w:szCs w:val="24"/>
          <w:u w:val="single"/>
        </w:rPr>
        <w:t xml:space="preserve">Dessin de la </w:t>
      </w:r>
      <w:r w:rsidR="005866B3">
        <w:rPr>
          <w:rFonts w:ascii="Arial" w:hAnsi="Arial" w:cs="Arial"/>
          <w:b/>
          <w:sz w:val="24"/>
          <w:szCs w:val="24"/>
          <w:u w:val="single"/>
        </w:rPr>
        <w:t xml:space="preserve">première </w:t>
      </w:r>
      <w:r w:rsidRPr="00BF3DE8">
        <w:rPr>
          <w:rFonts w:ascii="Arial" w:hAnsi="Arial" w:cs="Arial"/>
          <w:b/>
          <w:sz w:val="24"/>
          <w:szCs w:val="24"/>
          <w:u w:val="single"/>
        </w:rPr>
        <w:t>pièce Sud/Ouest</w:t>
      </w:r>
      <w:r>
        <w:rPr>
          <w:rFonts w:ascii="Arial" w:hAnsi="Arial" w:cs="Arial"/>
          <w:b/>
          <w:sz w:val="24"/>
          <w:szCs w:val="24"/>
        </w:rPr>
        <w:t> :</w:t>
      </w:r>
    </w:p>
    <w:p w:rsidR="00516D22" w:rsidRDefault="00516D22" w:rsidP="00516D2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16D22" w:rsidRDefault="00516D22" w:rsidP="00516D2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Décomposer la pièce avec les 2 triangles suivants : </w:t>
      </w:r>
    </w:p>
    <w:p w:rsidR="00516D22" w:rsidRDefault="005422E9" w:rsidP="00516D2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pict>
          <v:shape id="_x0000_s1336" type="#_x0000_t202" style="position:absolute;left:0;text-align:left;margin-left:207.5pt;margin-top:1.35pt;width:56.7pt;height:28.35pt;z-index:251649536" strokecolor="white">
            <v:textbox>
              <w:txbxContent>
                <w:p w:rsidR="00BF3DE8" w:rsidRPr="00BF3DE8" w:rsidRDefault="00BF3DE8" w:rsidP="00BF3D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6.00</w:t>
                  </w:r>
                </w:p>
              </w:txbxContent>
            </v:textbox>
          </v:shape>
        </w:pict>
      </w:r>
    </w:p>
    <w:p w:rsidR="00BF3DE8" w:rsidRDefault="00BF3DE8" w:rsidP="00BF3DE8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F3DE8" w:rsidRDefault="005422E9" w:rsidP="00BF3DE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422E9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group id="_x0000_s1352" style="position:absolute;margin-left:193.45pt;margin-top:9.1pt;width:79.55pt;height:84.9pt;z-index:251657728" coordorigin="5286,3117" coordsize="1591,1698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353" type="#_x0000_t32" style="position:absolute;left:5286;top:3117;width:1591;height:0" o:connectortype="straight" strokeweight="4.5pt"/>
            <v:shape id="_x0000_s1354" type="#_x0000_t32" style="position:absolute;left:5286;top:3117;width:1591;height:1698;flip:y" o:connectortype="straight">
              <v:stroke dashstyle="dash"/>
            </v:shape>
          </v:group>
        </w:pict>
      </w:r>
      <w:r w:rsidRPr="005422E9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shape id="_x0000_s1345" type="#_x0000_t32" style="position:absolute;margin-left:193.45pt;margin-top:9.1pt;width:0;height:84.9pt;z-index:251655680" o:connectortype="straight" strokeweight="4.5pt"/>
        </w:pict>
      </w:r>
      <w:r w:rsidR="00BF3DE8">
        <w:rPr>
          <w:rFonts w:ascii="Arial" w:hAnsi="Arial" w:cs="Arial"/>
          <w:b/>
          <w:sz w:val="24"/>
          <w:szCs w:val="24"/>
        </w:rPr>
        <w:t xml:space="preserve">Dessiner le </w:t>
      </w:r>
      <w:r w:rsidR="005866B3">
        <w:rPr>
          <w:rFonts w:ascii="Arial" w:hAnsi="Arial" w:cs="Arial"/>
          <w:b/>
          <w:sz w:val="24"/>
          <w:szCs w:val="24"/>
        </w:rPr>
        <w:t>premier</w:t>
      </w:r>
      <w:r w:rsidR="00BF3DE8">
        <w:rPr>
          <w:rFonts w:ascii="Arial" w:hAnsi="Arial" w:cs="Arial"/>
          <w:b/>
          <w:sz w:val="24"/>
          <w:szCs w:val="24"/>
        </w:rPr>
        <w:t xml:space="preserve"> triangle : </w:t>
      </w:r>
    </w:p>
    <w:p w:rsidR="00BF3DE8" w:rsidRDefault="005422E9" w:rsidP="00BF3DE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lang w:eastAsia="fr-FR"/>
        </w:rPr>
        <w:pict>
          <v:shape id="_x0000_s1338" type="#_x0000_t202" style="position:absolute;margin-left:126.8pt;margin-top:18.4pt;width:56.7pt;height:28.35pt;z-index:251651584" strokecolor="white">
            <v:textbox>
              <w:txbxContent>
                <w:p w:rsidR="00BF3DE8" w:rsidRPr="00BF3DE8" w:rsidRDefault="00BF3DE8" w:rsidP="00BF3D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5.80</w:t>
                  </w:r>
                </w:p>
              </w:txbxContent>
            </v:textbox>
          </v:shape>
        </w:pict>
      </w:r>
    </w:p>
    <w:p w:rsidR="00BF3DE8" w:rsidRPr="00BF3DE8" w:rsidRDefault="005422E9" w:rsidP="00BF3DE8">
      <w:pPr>
        <w:rPr>
          <w:rFonts w:ascii="Arial" w:hAnsi="Arial" w:cs="Arial"/>
          <w:sz w:val="24"/>
          <w:szCs w:val="24"/>
        </w:rPr>
      </w:pPr>
      <w:r w:rsidRPr="005422E9">
        <w:rPr>
          <w:rFonts w:ascii="Arial" w:hAnsi="Arial" w:cs="Arial"/>
          <w:b/>
          <w:noProof/>
          <w:sz w:val="24"/>
          <w:szCs w:val="24"/>
          <w:lang w:eastAsia="fr-FR"/>
        </w:rPr>
        <w:pict>
          <v:shape id="_x0000_s1337" type="#_x0000_t202" style="position:absolute;margin-left:235.9pt;margin-top:23.35pt;width:201.75pt;height:28.35pt;z-index:251650560" strokecolor="white">
            <v:textbox>
              <w:txbxContent>
                <w:p w:rsidR="00BF3DE8" w:rsidRPr="00BF3DE8" w:rsidRDefault="00BF3DE8" w:rsidP="00BF3D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8</w:t>
                  </w:r>
                  <w:r w:rsidRPr="00BF3DE8">
                    <w:rPr>
                      <w:rFonts w:ascii="Arial" w:hAnsi="Arial" w:cs="Arial"/>
                      <w:sz w:val="24"/>
                      <w:szCs w:val="24"/>
                    </w:rPr>
                    <w:t>.4</w:t>
                  </w:r>
                  <w:r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  <w:r w:rsidR="005866B3">
                    <w:rPr>
                      <w:rFonts w:ascii="Arial" w:hAnsi="Arial" w:cs="Arial"/>
                      <w:sz w:val="24"/>
                      <w:szCs w:val="24"/>
                    </w:rPr>
                    <w:t xml:space="preserve"> = Diagonale de construction</w:t>
                  </w:r>
                </w:p>
              </w:txbxContent>
            </v:textbox>
          </v:shape>
        </w:pict>
      </w:r>
    </w:p>
    <w:p w:rsidR="00BF3DE8" w:rsidRDefault="00BF3DE8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F3DE8" w:rsidRDefault="00BF3DE8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F3DE8" w:rsidRDefault="00BF3DE8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F3DE8" w:rsidRDefault="00BF3DE8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F3DE8" w:rsidRDefault="005422E9" w:rsidP="00BF3DE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5422E9">
        <w:rPr>
          <w:rFonts w:ascii="Arial" w:hAnsi="Arial" w:cs="Arial"/>
          <w:noProof/>
          <w:sz w:val="24"/>
          <w:szCs w:val="24"/>
          <w:lang w:eastAsia="fr-FR"/>
        </w:rPr>
        <w:pict>
          <v:shape id="_x0000_s1355" type="#_x0000_t32" style="position:absolute;margin-left:267.45pt;margin-top:4.1pt;width:0;height:84.9pt;z-index:251658752" o:connectortype="straight" strokeweight="4.5pt"/>
        </w:pict>
      </w:r>
      <w:r w:rsidRPr="005422E9">
        <w:rPr>
          <w:rFonts w:ascii="Arial" w:hAnsi="Arial" w:cs="Arial"/>
          <w:b/>
          <w:noProof/>
          <w:sz w:val="24"/>
          <w:szCs w:val="24"/>
          <w:u w:val="single"/>
          <w:lang w:eastAsia="fr-FR"/>
        </w:rPr>
        <w:pict>
          <v:group id="_x0000_s1347" style="position:absolute;margin-left:187.9pt;margin-top:4.1pt;width:79.55pt;height:84.9pt;rotation:180;z-index:251656704" coordorigin="5286,3117" coordsize="1591,1698">
            <v:shape id="_x0000_s1344" type="#_x0000_t32" style="position:absolute;left:5286;top:3117;width:1591;height:0" o:connectortype="straight" strokeweight="4.5pt"/>
            <v:shape id="_x0000_s1346" type="#_x0000_t32" style="position:absolute;left:5286;top:3117;width:1591;height:1698;flip:y" o:connectortype="straight">
              <v:stroke dashstyle="dash"/>
            </v:shape>
          </v:group>
        </w:pict>
      </w:r>
      <w:r w:rsidR="00BF3DE8">
        <w:rPr>
          <w:rFonts w:ascii="Arial" w:hAnsi="Arial" w:cs="Arial"/>
          <w:b/>
          <w:sz w:val="24"/>
          <w:szCs w:val="24"/>
        </w:rPr>
        <w:t xml:space="preserve">Dessiner le second triangle : </w:t>
      </w:r>
    </w:p>
    <w:p w:rsidR="00BF3DE8" w:rsidRDefault="005422E9" w:rsidP="00BF3DE8">
      <w:pPr>
        <w:tabs>
          <w:tab w:val="left" w:pos="5416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43" type="#_x0000_t202" style="position:absolute;margin-left:16.2pt;margin-top:6.8pt;width:207.05pt;height:28.35pt;z-index:251654656" strokecolor="white">
            <v:textbox>
              <w:txbxContent>
                <w:p w:rsidR="00516D22" w:rsidRPr="00BF3DE8" w:rsidRDefault="005866B3" w:rsidP="00516D22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 xml:space="preserve">Diagonale  de construction = </w:t>
                  </w:r>
                  <w:r w:rsidR="00516D22">
                    <w:rPr>
                      <w:rFonts w:ascii="Arial" w:hAnsi="Arial" w:cs="Arial"/>
                      <w:sz w:val="24"/>
                      <w:szCs w:val="24"/>
                    </w:rPr>
                    <w:t>8</w:t>
                  </w:r>
                  <w:r w:rsidR="00516D22" w:rsidRPr="00BF3DE8">
                    <w:rPr>
                      <w:rFonts w:ascii="Arial" w:hAnsi="Arial" w:cs="Arial"/>
                      <w:sz w:val="24"/>
                      <w:szCs w:val="24"/>
                    </w:rPr>
                    <w:t>.4</w:t>
                  </w:r>
                  <w:r w:rsidR="00516D22">
                    <w:rPr>
                      <w:rFonts w:ascii="Arial" w:hAnsi="Arial" w:cs="Arial"/>
                      <w:sz w:val="24"/>
                      <w:szCs w:val="24"/>
                    </w:rPr>
                    <w:t>0</w:t>
                  </w:r>
                </w:p>
              </w:txbxContent>
            </v:textbox>
          </v:shape>
        </w:pict>
      </w:r>
    </w:p>
    <w:p w:rsidR="00516D22" w:rsidRDefault="005422E9" w:rsidP="00BF3DE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42" type="#_x0000_t202" style="position:absolute;margin-left:273pt;margin-top:5.55pt;width:56.7pt;height:28.35pt;z-index:251653632" strokecolor="white">
            <v:textbox>
              <w:txbxContent>
                <w:p w:rsidR="00516D22" w:rsidRPr="00BF3DE8" w:rsidRDefault="00516D22" w:rsidP="00516D22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5.85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41" type="#_x0000_t202" style="position:absolute;margin-left:207.5pt;margin-top:70.9pt;width:56.7pt;height:28.35pt;z-index:251652608" strokecolor="white">
            <v:textbox>
              <w:txbxContent>
                <w:p w:rsidR="00BF3DE8" w:rsidRPr="00BF3DE8" w:rsidRDefault="00BF3DE8" w:rsidP="00BF3DE8">
                  <w:pPr>
                    <w:jc w:val="center"/>
                    <w:rPr>
                      <w:rFonts w:ascii="Arial" w:hAnsi="Arial" w:cs="Arial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sz w:val="24"/>
                      <w:szCs w:val="24"/>
                    </w:rPr>
                    <w:t>6.</w:t>
                  </w:r>
                  <w:r w:rsidR="00516D22">
                    <w:rPr>
                      <w:rFonts w:ascii="Arial" w:hAnsi="Arial" w:cs="Arial"/>
                      <w:sz w:val="24"/>
                      <w:szCs w:val="24"/>
                    </w:rPr>
                    <w:t>10</w:t>
                  </w:r>
                </w:p>
              </w:txbxContent>
            </v:textbox>
          </v:shape>
        </w:pict>
      </w:r>
    </w:p>
    <w:p w:rsidR="00516D22" w:rsidRPr="00516D22" w:rsidRDefault="00516D22" w:rsidP="00516D22">
      <w:pPr>
        <w:rPr>
          <w:rFonts w:ascii="Arial" w:hAnsi="Arial" w:cs="Arial"/>
          <w:sz w:val="24"/>
          <w:szCs w:val="24"/>
        </w:rPr>
      </w:pPr>
    </w:p>
    <w:p w:rsidR="00516D22" w:rsidRPr="00516D22" w:rsidRDefault="00516D22" w:rsidP="00516D22">
      <w:pPr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6B3" w:rsidRDefault="005422E9" w:rsidP="00BF3DE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7" type="#_x0000_t202" style="position:absolute;margin-left:437.65pt;margin-top:1pt;width:75.6pt;height:76.8pt;z-index:-251649536" strokecolor="white">
            <v:textbox>
              <w:txbxContent>
                <w:p w:rsidR="005866B3" w:rsidRPr="005F3D5B" w:rsidRDefault="005866B3" w:rsidP="005866B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</w:pPr>
                  <w:r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>Diagonale</w:t>
                  </w:r>
                </w:p>
                <w:p w:rsidR="005866B3" w:rsidRPr="005F3D5B" w:rsidRDefault="005F3D5B" w:rsidP="005866B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</w:pPr>
                  <w:proofErr w:type="gramStart"/>
                  <w:r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>d</w:t>
                  </w:r>
                  <w:r w:rsidR="005866B3"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>e</w:t>
                  </w:r>
                  <w:proofErr w:type="gramEnd"/>
                </w:p>
                <w:p w:rsidR="005866B3" w:rsidRPr="005F3D5B" w:rsidRDefault="005866B3" w:rsidP="005866B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</w:pPr>
                  <w:r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 xml:space="preserve">Contrôle </w:t>
                  </w:r>
                </w:p>
                <w:p w:rsidR="005866B3" w:rsidRPr="005F3D5B" w:rsidRDefault="005866B3" w:rsidP="005866B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</w:pPr>
                </w:p>
                <w:p w:rsidR="00516D22" w:rsidRPr="00516D22" w:rsidRDefault="005866B3" w:rsidP="005866B3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color w:val="FF0000"/>
                      <w:sz w:val="24"/>
                      <w:szCs w:val="24"/>
                    </w:rPr>
                  </w:pPr>
                  <w:r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 xml:space="preserve">= </w:t>
                  </w:r>
                  <w:r w:rsidR="00516D22"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>8.40</w:t>
                  </w:r>
                </w:p>
              </w:txbxContent>
            </v:textbox>
          </v:shape>
        </w:pict>
      </w:r>
    </w:p>
    <w:p w:rsidR="005866B3" w:rsidRDefault="005422E9" w:rsidP="00BF3DE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6" type="#_x0000_t32" style="position:absolute;margin-left:405.2pt;margin-top:8.6pt;width:84.9pt;height:79.55pt;rotation:90;flip:y;z-index:251665920" o:connectortype="straight" strokecolor="red">
            <v:stroke dashstyle="dash"/>
          </v:shape>
        </w:pict>
      </w:r>
    </w:p>
    <w:p w:rsidR="005866B3" w:rsidRDefault="005866B3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6B3" w:rsidRDefault="005866B3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Pr="005F3D5B" w:rsidRDefault="00516D22" w:rsidP="00516D22">
      <w:pPr>
        <w:tabs>
          <w:tab w:val="left" w:pos="0"/>
        </w:tabs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5F3D5B">
        <w:rPr>
          <w:rFonts w:ascii="Arial" w:hAnsi="Arial" w:cs="Arial"/>
          <w:b/>
          <w:color w:val="FF0000"/>
          <w:sz w:val="24"/>
          <w:szCs w:val="24"/>
          <w:highlight w:val="yellow"/>
        </w:rPr>
        <w:t xml:space="preserve">Une fois la pièce </w:t>
      </w:r>
      <w:r w:rsidR="005866B3" w:rsidRPr="005F3D5B">
        <w:rPr>
          <w:rFonts w:ascii="Arial" w:hAnsi="Arial" w:cs="Arial"/>
          <w:b/>
          <w:color w:val="FF0000"/>
          <w:sz w:val="24"/>
          <w:szCs w:val="24"/>
          <w:highlight w:val="yellow"/>
        </w:rPr>
        <w:t>dessinée</w:t>
      </w:r>
      <w:r w:rsidRPr="005F3D5B">
        <w:rPr>
          <w:rFonts w:ascii="Arial" w:hAnsi="Arial" w:cs="Arial"/>
          <w:b/>
          <w:color w:val="FF0000"/>
          <w:sz w:val="24"/>
          <w:szCs w:val="24"/>
          <w:highlight w:val="yellow"/>
        </w:rPr>
        <w:t xml:space="preserve"> contrôler la longueur de la diagonale de contrôle</w:t>
      </w:r>
      <w:r w:rsidRPr="005F3D5B">
        <w:rPr>
          <w:rFonts w:ascii="Arial" w:hAnsi="Arial" w:cs="Arial"/>
          <w:color w:val="FF0000"/>
          <w:sz w:val="24"/>
          <w:szCs w:val="24"/>
          <w:highlight w:val="yellow"/>
        </w:rPr>
        <w:t> :</w:t>
      </w:r>
      <w:r w:rsidRPr="005F3D5B">
        <w:rPr>
          <w:rFonts w:ascii="Arial" w:hAnsi="Arial" w:cs="Arial"/>
          <w:color w:val="FF0000"/>
          <w:sz w:val="24"/>
          <w:szCs w:val="24"/>
        </w:rPr>
        <w:t xml:space="preserve"> </w:t>
      </w:r>
    </w:p>
    <w:p w:rsidR="00516D22" w:rsidRDefault="005422E9" w:rsidP="00BF3DE8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73" type="#_x0000_t32" style="position:absolute;margin-left:98.7pt;margin-top:10.3pt;width:0;height:84.9pt;rotation:-90;z-index:251671040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72" type="#_x0000_t32" style="position:absolute;margin-left:57.75pt;margin-top:52.75pt;width:0;height:84.9pt;z-index:251670016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group id="_x0000_s1368" style="position:absolute;margin-left:57.75pt;margin-top:52.75pt;width:79.55pt;height:84.9pt;rotation:180;z-index:251667968" coordorigin="5286,3117" coordsize="1591,1698">
            <v:shape id="_x0000_s1369" type="#_x0000_t32" style="position:absolute;left:5286;top:3117;width:1591;height:0" o:connectortype="straight" strokeweight="4.5pt"/>
            <v:shape id="_x0000_s1370" type="#_x0000_t32" style="position:absolute;left:5286;top:3117;width:1591;height:1698;flip:y" o:connectortype="straight">
              <v:stroke dashstyle="dash"/>
            </v:shape>
          </v:group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5" type="#_x0000_t32" style="position:absolute;margin-left:255.1pt;margin-top:49.55pt;width:0;height:84.9pt;z-index:251664896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4" type="#_x0000_t32" style="position:absolute;margin-left:255.1pt;margin-top:49.55pt;width:79.55pt;height:0;rotation:180;z-index:251663872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3" type="#_x0000_t32" style="position:absolute;margin-left:334.65pt;margin-top:49.55pt;width:0;height:84.9pt;z-index:251662848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61" type="#_x0000_t32" style="position:absolute;margin-left:255.1pt;margin-top:134.45pt;width:79.55pt;height:0;rotation:180;z-index:251661824" o:connectortype="straight" strokeweight="4.5pt"/>
        </w:pict>
      </w: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58" type="#_x0000_t32" style="position:absolute;margin-left:252.45pt;margin-top:52.2pt;width:84.9pt;height:79.55pt;rotation:90;flip:y;z-index:251659776" o:connectortype="straight" strokecolor="red">
            <v:stroke dashstyle="dash"/>
          </v:shape>
        </w:pict>
      </w:r>
    </w:p>
    <w:p w:rsidR="00516D22" w:rsidRPr="00516D22" w:rsidRDefault="00516D22" w:rsidP="00516D22">
      <w:pPr>
        <w:rPr>
          <w:rFonts w:ascii="Arial" w:hAnsi="Arial" w:cs="Arial"/>
          <w:sz w:val="24"/>
          <w:szCs w:val="24"/>
        </w:rPr>
      </w:pPr>
    </w:p>
    <w:p w:rsidR="00516D22" w:rsidRPr="00516D22" w:rsidRDefault="005422E9" w:rsidP="00516D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71" type="#_x0000_t32" style="position:absolute;margin-left:141.15pt;margin-top:13.1pt;width:0;height:84.9pt;z-index:251668992" o:connectortype="straight" strokeweight="4.5pt"/>
        </w:pict>
      </w:r>
    </w:p>
    <w:p w:rsidR="00516D22" w:rsidRPr="00516D22" w:rsidRDefault="005422E9" w:rsidP="00516D2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fr-FR"/>
        </w:rPr>
        <w:pict>
          <v:shape id="_x0000_s1359" type="#_x0000_t202" style="position:absolute;margin-left:292.6pt;margin-top:.8pt;width:40.55pt;height:24.15pt;z-index:251660800" strokecolor="white">
            <v:textbox style="mso-next-textbox:#_x0000_s1359">
              <w:txbxContent>
                <w:p w:rsidR="00516D22" w:rsidRPr="005F3D5B" w:rsidRDefault="00516D22" w:rsidP="00516D22">
                  <w:pPr>
                    <w:jc w:val="center"/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</w:rPr>
                  </w:pPr>
                  <w:r w:rsidRPr="005F3D5B">
                    <w:rPr>
                      <w:rFonts w:ascii="Arial" w:hAnsi="Arial" w:cs="Arial"/>
                      <w:b/>
                      <w:color w:val="FF0000"/>
                      <w:sz w:val="24"/>
                      <w:szCs w:val="24"/>
                      <w:highlight w:val="yellow"/>
                    </w:rPr>
                    <w:t>8.40</w:t>
                  </w:r>
                </w:p>
              </w:txbxContent>
            </v:textbox>
          </v:shape>
        </w:pict>
      </w:r>
    </w:p>
    <w:p w:rsidR="00516D22" w:rsidRPr="00516D22" w:rsidRDefault="00516D22" w:rsidP="00516D22">
      <w:pPr>
        <w:rPr>
          <w:rFonts w:ascii="Arial" w:hAnsi="Arial" w:cs="Arial"/>
          <w:sz w:val="24"/>
          <w:szCs w:val="24"/>
        </w:rPr>
      </w:pPr>
    </w:p>
    <w:p w:rsidR="00516D22" w:rsidRPr="00516D22" w:rsidRDefault="00516D22" w:rsidP="00516D22">
      <w:pPr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6B3" w:rsidRDefault="005866B3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866B3" w:rsidRDefault="005866B3" w:rsidP="00BF3DE8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16D22" w:rsidRDefault="00516D22" w:rsidP="00516D2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BF3DE8">
        <w:rPr>
          <w:rFonts w:ascii="Arial" w:hAnsi="Arial" w:cs="Arial"/>
          <w:b/>
          <w:sz w:val="24"/>
          <w:szCs w:val="24"/>
          <w:u w:val="single"/>
        </w:rPr>
        <w:t xml:space="preserve">Dessin de la </w:t>
      </w:r>
      <w:r>
        <w:rPr>
          <w:rFonts w:ascii="Arial" w:hAnsi="Arial" w:cs="Arial"/>
          <w:b/>
          <w:sz w:val="24"/>
          <w:szCs w:val="24"/>
          <w:u w:val="single"/>
        </w:rPr>
        <w:t xml:space="preserve">seconde </w:t>
      </w:r>
      <w:r w:rsidRPr="00BF3DE8">
        <w:rPr>
          <w:rFonts w:ascii="Arial" w:hAnsi="Arial" w:cs="Arial"/>
          <w:b/>
          <w:sz w:val="24"/>
          <w:szCs w:val="24"/>
          <w:u w:val="single"/>
        </w:rPr>
        <w:t>pièce Sud/</w:t>
      </w:r>
      <w:r>
        <w:rPr>
          <w:rFonts w:ascii="Arial" w:hAnsi="Arial" w:cs="Arial"/>
          <w:b/>
          <w:sz w:val="24"/>
          <w:szCs w:val="24"/>
          <w:u w:val="single"/>
        </w:rPr>
        <w:t>Est</w:t>
      </w:r>
      <w:r>
        <w:rPr>
          <w:rFonts w:ascii="Arial" w:hAnsi="Arial" w:cs="Arial"/>
          <w:b/>
          <w:sz w:val="24"/>
          <w:szCs w:val="24"/>
        </w:rPr>
        <w:t>:</w:t>
      </w:r>
    </w:p>
    <w:p w:rsidR="00516D22" w:rsidRDefault="00516D22" w:rsidP="00516D22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5866B3" w:rsidRDefault="00516D22" w:rsidP="00BF3DE8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Fai</w:t>
      </w:r>
      <w:r w:rsidR="00F276A8">
        <w:rPr>
          <w:rFonts w:ascii="Arial" w:hAnsi="Arial" w:cs="Arial"/>
          <w:b/>
          <w:sz w:val="24"/>
          <w:szCs w:val="24"/>
        </w:rPr>
        <w:t xml:space="preserve">re de même que pour la première </w:t>
      </w:r>
      <w:r>
        <w:rPr>
          <w:rFonts w:ascii="Arial" w:hAnsi="Arial" w:cs="Arial"/>
          <w:b/>
          <w:sz w:val="24"/>
          <w:szCs w:val="24"/>
        </w:rPr>
        <w:t>pièce</w:t>
      </w:r>
      <w:r w:rsidR="00174A6D">
        <w:rPr>
          <w:rFonts w:ascii="Arial" w:hAnsi="Arial" w:cs="Arial"/>
          <w:b/>
          <w:sz w:val="24"/>
          <w:szCs w:val="24"/>
        </w:rPr>
        <w:t>.</w:t>
      </w:r>
    </w:p>
    <w:p w:rsidR="00174A6D" w:rsidRDefault="00174A6D" w:rsidP="00174A6D">
      <w:pPr>
        <w:spacing w:after="0"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  <w:u w:val="single"/>
        </w:rPr>
        <w:lastRenderedPageBreak/>
        <w:t>Activité n°1</w:t>
      </w:r>
      <w:r>
        <w:rPr>
          <w:rFonts w:ascii="Arial" w:hAnsi="Arial" w:cs="Arial"/>
          <w:b/>
          <w:szCs w:val="24"/>
        </w:rPr>
        <w:t> : ASSURER VOTRE AUTO CONTROLE</w:t>
      </w:r>
    </w:p>
    <w:p w:rsidR="00174A6D" w:rsidRDefault="00174A6D" w:rsidP="00174A6D">
      <w:pPr>
        <w:pStyle w:val="Paragraphedeliste"/>
        <w:spacing w:after="0" w:line="240" w:lineRule="auto"/>
        <w:ind w:left="0"/>
        <w:jc w:val="center"/>
        <w:rPr>
          <w:sz w:val="28"/>
          <w:szCs w:val="28"/>
        </w:rPr>
      </w:pPr>
    </w:p>
    <w:p w:rsidR="00174A6D" w:rsidRPr="00DD1236" w:rsidRDefault="00174A6D" w:rsidP="00174A6D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 xml:space="preserve">LE LEVE DES POINTS SUR LE TERRAIN EST IL ASSEZ PRECIS ? </w:t>
      </w:r>
    </w:p>
    <w:p w:rsidR="00174A6D" w:rsidRPr="001E333A" w:rsidRDefault="00174A6D" w:rsidP="00174A6D">
      <w:pPr>
        <w:spacing w:after="0" w:line="240" w:lineRule="auto"/>
        <w:jc w:val="center"/>
        <w:rPr>
          <w:b/>
          <w:sz w:val="28"/>
          <w:szCs w:val="28"/>
        </w:rPr>
      </w:pPr>
      <w:r w:rsidRPr="00DD1236">
        <w:rPr>
          <w:b/>
          <w:sz w:val="28"/>
          <w:szCs w:val="28"/>
        </w:rPr>
        <w:t>LE TRAVAIL EST IL HORS TOLERANCE OU DANS TOLERANCE ?</w:t>
      </w:r>
    </w:p>
    <w:p w:rsidR="00174A6D" w:rsidRDefault="00174A6D" w:rsidP="00174A6D">
      <w:pPr>
        <w:spacing w:after="0" w:line="240" w:lineRule="auto"/>
      </w:pPr>
    </w:p>
    <w:p w:rsidR="00174A6D" w:rsidRDefault="00174A6D" w:rsidP="00174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 xml:space="preserve">LEVER SUR LE TERRAIN =&gt; Mesure de la longueur 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  <w:r>
        <w:t>Sur le terrain, le géomètre, mesure des longueurs, grâce à un décamètre, une chine, un ruban, un distance mètre, une tablette, … = LEVER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</w:p>
    <w:p w:rsidR="00174A6D" w:rsidRDefault="00174A6D" w:rsidP="00174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DESSIN AU BUREAU=&gt; Mesure de la longueur des murs du bâtiment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  <w:r>
        <w:t>Au bureau, le géomètre reporte les longueurs, grâce à un logiciel de DAO = DESSINER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  <w:r>
        <w:t xml:space="preserve">Lors du dessin du plan au bureau, le dessinateur, dés qu’il le peut, doit contrôler sur son dessin  DAO </w:t>
      </w:r>
      <w:proofErr w:type="spellStart"/>
      <w:r>
        <w:t>Autocad</w:t>
      </w:r>
      <w:proofErr w:type="spellEnd"/>
      <w:r>
        <w:t>, l’écart qu’il y a entre :</w:t>
      </w:r>
    </w:p>
    <w:p w:rsidR="00174A6D" w:rsidRDefault="00174A6D" w:rsidP="00174A6D">
      <w:pPr>
        <w:widowControl w:val="0"/>
        <w:numPr>
          <w:ilvl w:val="0"/>
          <w:numId w:val="8"/>
        </w:numPr>
        <w:tabs>
          <w:tab w:val="left" w:pos="3631"/>
        </w:tabs>
        <w:suppressAutoHyphens/>
        <w:spacing w:after="0" w:line="240" w:lineRule="auto"/>
      </w:pPr>
      <w:r>
        <w:t>les longueurs (</w:t>
      </w:r>
      <w:proofErr w:type="spellStart"/>
      <w:r>
        <w:t>Dh</w:t>
      </w:r>
      <w:proofErr w:type="spellEnd"/>
      <w:r>
        <w:t xml:space="preserve">), de contrôle, mesuré au ruban sur le terrain ET </w:t>
      </w:r>
    </w:p>
    <w:p w:rsidR="00174A6D" w:rsidRDefault="00174A6D" w:rsidP="00174A6D">
      <w:pPr>
        <w:widowControl w:val="0"/>
        <w:numPr>
          <w:ilvl w:val="0"/>
          <w:numId w:val="8"/>
        </w:numPr>
        <w:tabs>
          <w:tab w:val="left" w:pos="3631"/>
        </w:tabs>
        <w:suppressAutoHyphens/>
        <w:spacing w:after="0" w:line="240" w:lineRule="auto"/>
      </w:pPr>
      <w:r>
        <w:t>les longueurs (</w:t>
      </w:r>
      <w:proofErr w:type="spellStart"/>
      <w:r>
        <w:t>Dh</w:t>
      </w:r>
      <w:proofErr w:type="spellEnd"/>
      <w:r>
        <w:t>) mesurée sur le dessin</w:t>
      </w:r>
      <w:r w:rsidR="001A0EC6">
        <w:t xml:space="preserve"> avec le logiciel de DAO</w:t>
      </w:r>
    </w:p>
    <w:p w:rsidR="00174A6D" w:rsidRDefault="00174A6D" w:rsidP="001A0EC6">
      <w:pPr>
        <w:widowControl w:val="0"/>
        <w:tabs>
          <w:tab w:val="left" w:pos="3631"/>
        </w:tabs>
        <w:suppressAutoHyphens/>
        <w:spacing w:after="0" w:line="240" w:lineRule="auto"/>
        <w:ind w:left="720"/>
      </w:pPr>
    </w:p>
    <w:p w:rsidR="00174A6D" w:rsidRDefault="00174A6D" w:rsidP="00174A6D">
      <w:pPr>
        <w:tabs>
          <w:tab w:val="left" w:pos="3631"/>
        </w:tabs>
        <w:spacing w:after="0" w:line="240" w:lineRule="auto"/>
      </w:pPr>
      <w:r>
        <w:t xml:space="preserve">Pour ce faire il faut mesurer sur </w:t>
      </w:r>
      <w:proofErr w:type="spellStart"/>
      <w:r>
        <w:t>Autocad</w:t>
      </w:r>
      <w:proofErr w:type="spellEnd"/>
      <w:r>
        <w:t xml:space="preserve"> avec l’outil « </w:t>
      </w:r>
      <w:proofErr w:type="spellStart"/>
      <w:r>
        <w:t>dist</w:t>
      </w:r>
      <w:proofErr w:type="spellEnd"/>
      <w:r>
        <w:t> »  les cotes et contrôler l’écart entre la mesure terrain et la mesure dessin.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</w:p>
    <w:p w:rsidR="00174A6D" w:rsidRDefault="00174A6D" w:rsidP="00174A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631"/>
        </w:tabs>
        <w:spacing w:after="0" w:line="240" w:lineRule="auto"/>
        <w:jc w:val="center"/>
      </w:pPr>
      <w:r>
        <w:t>CONTROLE ENTRE LA MESURE TERRAIN ET LA MESURE DESSIN</w:t>
      </w:r>
    </w:p>
    <w:p w:rsidR="00174A6D" w:rsidRDefault="00174A6D" w:rsidP="00174A6D">
      <w:pPr>
        <w:tabs>
          <w:tab w:val="left" w:pos="3631"/>
        </w:tabs>
        <w:spacing w:after="0" w:line="240" w:lineRule="auto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35"/>
        <w:gridCol w:w="2268"/>
        <w:gridCol w:w="1780"/>
        <w:gridCol w:w="1432"/>
        <w:gridCol w:w="1573"/>
      </w:tblGrid>
      <w:tr w:rsidR="00174A6D" w:rsidRPr="00EA5213" w:rsidTr="00111F10">
        <w:tc>
          <w:tcPr>
            <w:tcW w:w="9288" w:type="dxa"/>
            <w:gridSpan w:val="5"/>
            <w:shd w:val="pct15" w:color="auto" w:fill="auto"/>
          </w:tcPr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EA5213">
              <w:rPr>
                <w:sz w:val="24"/>
                <w:szCs w:val="24"/>
              </w:rPr>
              <w:t>CONTROLE DE L’ECART ENTRE LA MESURE TERRAIN ET LA MESURE DESSIN</w:t>
            </w:r>
          </w:p>
        </w:tc>
      </w:tr>
      <w:tr w:rsidR="00174A6D" w:rsidRPr="00EA5213" w:rsidTr="00111F10">
        <w:tc>
          <w:tcPr>
            <w:tcW w:w="2235" w:type="dxa"/>
            <w:shd w:val="pct15" w:color="auto" w:fill="auto"/>
          </w:tcPr>
          <w:p w:rsidR="00174A6D" w:rsidRPr="00AD0AE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>Mesure terrain</w:t>
            </w:r>
          </w:p>
          <w:p w:rsidR="00174A6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D0AED">
              <w:rPr>
                <w:sz w:val="24"/>
                <w:szCs w:val="24"/>
                <w:highlight w:val="yellow"/>
              </w:rPr>
              <w:t>Au ruban</w:t>
            </w:r>
            <w:r>
              <w:rPr>
                <w:sz w:val="24"/>
                <w:szCs w:val="24"/>
              </w:rPr>
              <w:t xml:space="preserve"> </w:t>
            </w:r>
          </w:p>
          <w:p w:rsidR="00174A6D" w:rsidRPr="00AD0AE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AD0AED">
              <w:rPr>
                <w:b/>
                <w:sz w:val="24"/>
                <w:szCs w:val="24"/>
              </w:rPr>
              <w:t>(= au décamètre)</w:t>
            </w:r>
          </w:p>
        </w:tc>
        <w:tc>
          <w:tcPr>
            <w:tcW w:w="2268" w:type="dxa"/>
            <w:shd w:val="pct15" w:color="auto" w:fill="auto"/>
          </w:tcPr>
          <w:p w:rsidR="00174A6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  <w:highlight w:val="yellow"/>
              </w:rPr>
            </w:pPr>
            <w:r w:rsidRPr="00AD0AED">
              <w:rPr>
                <w:sz w:val="24"/>
                <w:szCs w:val="24"/>
                <w:highlight w:val="yellow"/>
              </w:rPr>
              <w:t xml:space="preserve">Mesure dessin </w:t>
            </w:r>
          </w:p>
          <w:p w:rsidR="00174A6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sz w:val="24"/>
                <w:szCs w:val="24"/>
              </w:rPr>
            </w:pPr>
            <w:r w:rsidRPr="00AD0AED">
              <w:rPr>
                <w:sz w:val="24"/>
                <w:szCs w:val="24"/>
                <w:highlight w:val="yellow"/>
              </w:rPr>
              <w:t xml:space="preserve">sur 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Autocad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 xml:space="preserve"> (</w:t>
            </w:r>
            <w:proofErr w:type="spellStart"/>
            <w:r w:rsidRPr="00AD0AED">
              <w:rPr>
                <w:sz w:val="24"/>
                <w:szCs w:val="24"/>
                <w:highlight w:val="yellow"/>
              </w:rPr>
              <w:t>Dist</w:t>
            </w:r>
            <w:proofErr w:type="spellEnd"/>
            <w:r w:rsidRPr="00AD0AED">
              <w:rPr>
                <w:sz w:val="24"/>
                <w:szCs w:val="24"/>
                <w:highlight w:val="yellow"/>
              </w:rPr>
              <w:t>)</w:t>
            </w:r>
          </w:p>
          <w:p w:rsidR="00174A6D" w:rsidRPr="00AD0AED" w:rsidRDefault="00174A6D" w:rsidP="00111F10">
            <w:pPr>
              <w:pStyle w:val="Paragraphedeliste"/>
              <w:spacing w:after="0" w:line="240" w:lineRule="auto"/>
              <w:ind w:left="0"/>
              <w:jc w:val="center"/>
              <w:rPr>
                <w:b/>
                <w:sz w:val="24"/>
                <w:szCs w:val="24"/>
              </w:rPr>
            </w:pPr>
            <w:r w:rsidRPr="00AD0AED">
              <w:rPr>
                <w:b/>
                <w:sz w:val="24"/>
                <w:szCs w:val="24"/>
              </w:rPr>
              <w:t xml:space="preserve">A partir du levé </w:t>
            </w:r>
            <w:proofErr w:type="spellStart"/>
            <w:r w:rsidRPr="00AD0AED">
              <w:rPr>
                <w:b/>
                <w:sz w:val="24"/>
                <w:szCs w:val="24"/>
              </w:rPr>
              <w:t>tachéométrique</w:t>
            </w:r>
            <w:proofErr w:type="spellEnd"/>
            <w:r w:rsidRPr="00AD0AED">
              <w:rPr>
                <w:b/>
                <w:sz w:val="24"/>
                <w:szCs w:val="24"/>
              </w:rPr>
              <w:t xml:space="preserve"> des points de détails : 1-2-3 -…</w:t>
            </w:r>
          </w:p>
        </w:tc>
        <w:tc>
          <w:tcPr>
            <w:tcW w:w="1780" w:type="dxa"/>
            <w:shd w:val="pct15" w:color="auto" w:fill="auto"/>
          </w:tcPr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Ecart entre les 2 mesures</w:t>
            </w:r>
          </w:p>
        </w:tc>
        <w:tc>
          <w:tcPr>
            <w:tcW w:w="1432" w:type="dxa"/>
            <w:shd w:val="pct15" w:color="auto" w:fill="auto"/>
          </w:tcPr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Tolérance</w:t>
            </w:r>
          </w:p>
          <w:p w:rsidR="00174A6D" w:rsidRPr="00AE0646" w:rsidRDefault="00174A6D" w:rsidP="00111F10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 xml:space="preserve">(Qui doit </w:t>
            </w:r>
            <w:proofErr w:type="spellStart"/>
            <w:r w:rsidRPr="00AE0646">
              <w:rPr>
                <w:rFonts w:eastAsia="Calibri"/>
                <w:sz w:val="16"/>
                <w:szCs w:val="16"/>
              </w:rPr>
              <w:t>etre</w:t>
            </w:r>
            <w:proofErr w:type="spellEnd"/>
            <w:r w:rsidRPr="00AE0646">
              <w:rPr>
                <w:rFonts w:eastAsia="Calibri"/>
                <w:sz w:val="16"/>
                <w:szCs w:val="16"/>
              </w:rPr>
              <w:t xml:space="preserve"> cohérente)</w:t>
            </w:r>
          </w:p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=</w:t>
            </w:r>
          </w:p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</w:p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……………. ?</w:t>
            </w:r>
          </w:p>
          <w:p w:rsidR="00174A6D" w:rsidRPr="00EA5213" w:rsidRDefault="00174A6D" w:rsidP="00111F10">
            <w:pPr>
              <w:spacing w:after="0" w:line="240" w:lineRule="auto"/>
              <w:rPr>
                <w:rFonts w:eastAsia="Calibri"/>
                <w:szCs w:val="24"/>
              </w:rPr>
            </w:pPr>
          </w:p>
        </w:tc>
        <w:tc>
          <w:tcPr>
            <w:tcW w:w="1573" w:type="dxa"/>
            <w:shd w:val="pct15" w:color="auto" w:fill="auto"/>
          </w:tcPr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Dans tolérance ou</w: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Hors tolérance</w: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  <w:p w:rsidR="00174A6D" w:rsidRPr="00EA5213" w:rsidRDefault="005422E9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374" type="#_x0000_t67" style="position:absolute;left:0;text-align:left;margin-left:32.55pt;margin-top:5.2pt;width:12.9pt;height:10.75pt;z-index:251672064" fillcolor="black">
                  <v:textbox style="layout-flow:vertical-ideographic"/>
                </v:shape>
              </w:pic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Conclusion</w: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rFonts w:eastAsia="Calibri"/>
                <w:szCs w:val="24"/>
              </w:rPr>
            </w:pPr>
            <w:r w:rsidRPr="00EA5213">
              <w:rPr>
                <w:rFonts w:eastAsia="Calibri"/>
                <w:szCs w:val="24"/>
              </w:rPr>
              <w:t>???</w:t>
            </w:r>
          </w:p>
        </w:tc>
      </w:tr>
      <w:tr w:rsidR="00174A6D" w:rsidRPr="00EA5213" w:rsidTr="00111F10">
        <w:trPr>
          <w:trHeight w:val="379"/>
        </w:trPr>
        <w:tc>
          <w:tcPr>
            <w:tcW w:w="2235" w:type="dxa"/>
          </w:tcPr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Diagonale de contrôle = </w:t>
            </w:r>
          </w:p>
        </w:tc>
        <w:tc>
          <w:tcPr>
            <w:tcW w:w="2268" w:type="dxa"/>
          </w:tcPr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Diagonale de contrôle = </w:t>
            </w:r>
          </w:p>
        </w:tc>
        <w:tc>
          <w:tcPr>
            <w:tcW w:w="1780" w:type="dxa"/>
          </w:tcPr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432" w:type="dxa"/>
          </w:tcPr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 &gt; Ecart</w:t>
            </w:r>
          </w:p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t>O</w:t>
            </w:r>
            <w:r>
              <w:rPr>
                <w:rFonts w:eastAsia="Calibri"/>
                <w:sz w:val="16"/>
                <w:szCs w:val="16"/>
              </w:rPr>
              <w:t>U</w: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>
              <w:rPr>
                <w:rFonts w:eastAsia="Calibri"/>
                <w:sz w:val="16"/>
                <w:szCs w:val="16"/>
              </w:rPr>
              <w:t xml:space="preserve"> </w:t>
            </w:r>
            <w:r w:rsidRPr="00AE0646">
              <w:rPr>
                <w:rFonts w:eastAsia="Calibri"/>
                <w:sz w:val="16"/>
                <w:szCs w:val="16"/>
              </w:rPr>
              <w:t>Tolérance &lt; Ecart</w:t>
            </w:r>
          </w:p>
        </w:tc>
        <w:tc>
          <w:tcPr>
            <w:tcW w:w="1573" w:type="dxa"/>
          </w:tcPr>
          <w:p w:rsidR="00174A6D" w:rsidRDefault="00174A6D" w:rsidP="00111F10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D</w:t>
            </w:r>
            <w:r>
              <w:rPr>
                <w:rFonts w:eastAsia="Calibri"/>
                <w:sz w:val="16"/>
                <w:szCs w:val="16"/>
              </w:rPr>
              <w:t xml:space="preserve">ans </w:t>
            </w:r>
            <w:r w:rsidRPr="00AE0646">
              <w:rPr>
                <w:rFonts w:eastAsia="Calibri"/>
                <w:sz w:val="16"/>
                <w:szCs w:val="16"/>
              </w:rPr>
              <w:t>T=&gt; OK</w:t>
            </w:r>
          </w:p>
          <w:p w:rsidR="00174A6D" w:rsidRPr="00AE0646" w:rsidRDefault="00174A6D" w:rsidP="00111F10">
            <w:pPr>
              <w:spacing w:after="0" w:line="240" w:lineRule="auto"/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eastAsia="Calibri"/>
                <w:sz w:val="16"/>
                <w:szCs w:val="16"/>
              </w:rPr>
              <w:t>OU</w:t>
            </w:r>
          </w:p>
          <w:p w:rsidR="00174A6D" w:rsidRPr="00EA5213" w:rsidRDefault="00174A6D" w:rsidP="00111F10">
            <w:pPr>
              <w:spacing w:after="0" w:line="240" w:lineRule="auto"/>
              <w:jc w:val="center"/>
              <w:rPr>
                <w:sz w:val="28"/>
                <w:szCs w:val="28"/>
              </w:rPr>
            </w:pPr>
            <w:r w:rsidRPr="00AE0646">
              <w:rPr>
                <w:rFonts w:eastAsia="Calibri"/>
                <w:sz w:val="16"/>
                <w:szCs w:val="16"/>
              </w:rPr>
              <w:sym w:font="Wingdings" w:char="F0A8"/>
            </w:r>
            <w:r w:rsidRPr="00AE0646">
              <w:rPr>
                <w:rFonts w:eastAsia="Calibri"/>
                <w:sz w:val="16"/>
                <w:szCs w:val="16"/>
              </w:rPr>
              <w:t xml:space="preserve"> H</w:t>
            </w:r>
            <w:r>
              <w:rPr>
                <w:rFonts w:eastAsia="Calibri"/>
                <w:sz w:val="16"/>
                <w:szCs w:val="16"/>
              </w:rPr>
              <w:t xml:space="preserve">ors </w:t>
            </w:r>
            <w:r w:rsidRPr="00AE0646">
              <w:rPr>
                <w:rFonts w:eastAsia="Calibri"/>
                <w:sz w:val="16"/>
                <w:szCs w:val="16"/>
              </w:rPr>
              <w:t>T=&gt; A refaire</w:t>
            </w:r>
          </w:p>
        </w:tc>
      </w:tr>
      <w:tr w:rsidR="00174A6D" w:rsidRPr="00EA5213" w:rsidTr="00111F10">
        <w:trPr>
          <w:trHeight w:val="443"/>
        </w:trPr>
        <w:tc>
          <w:tcPr>
            <w:tcW w:w="2235" w:type="dxa"/>
          </w:tcPr>
          <w:p w:rsidR="00174A6D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Diagonale de contrôle = </w:t>
            </w:r>
          </w:p>
          <w:p w:rsidR="00174A6D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2268" w:type="dxa"/>
          </w:tcPr>
          <w:p w:rsidR="00174A6D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Diagonale de contrôle = </w:t>
            </w:r>
          </w:p>
          <w:p w:rsidR="00174A6D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780" w:type="dxa"/>
          </w:tcPr>
          <w:p w:rsidR="00174A6D" w:rsidRPr="00EA5213" w:rsidRDefault="00174A6D" w:rsidP="00111F10">
            <w:pPr>
              <w:pStyle w:val="Paragraphedeliste"/>
              <w:spacing w:after="0" w:line="240" w:lineRule="auto"/>
              <w:ind w:left="0"/>
              <w:rPr>
                <w:sz w:val="20"/>
                <w:szCs w:val="20"/>
              </w:rPr>
            </w:pPr>
          </w:p>
        </w:tc>
        <w:tc>
          <w:tcPr>
            <w:tcW w:w="1432" w:type="dxa"/>
          </w:tcPr>
          <w:p w:rsidR="00174A6D" w:rsidRPr="00EA5213" w:rsidRDefault="00174A6D" w:rsidP="00111F10">
            <w:pPr>
              <w:spacing w:after="0" w:line="240" w:lineRule="auto"/>
              <w:jc w:val="center"/>
              <w:rPr>
                <w:sz w:val="20"/>
              </w:rPr>
            </w:pPr>
          </w:p>
        </w:tc>
        <w:tc>
          <w:tcPr>
            <w:tcW w:w="1573" w:type="dxa"/>
          </w:tcPr>
          <w:p w:rsidR="00174A6D" w:rsidRPr="00EA5213" w:rsidRDefault="00174A6D" w:rsidP="00111F10">
            <w:pPr>
              <w:spacing w:after="0" w:line="240" w:lineRule="auto"/>
              <w:rPr>
                <w:rFonts w:eastAsia="Calibri"/>
                <w:sz w:val="20"/>
              </w:rPr>
            </w:pPr>
          </w:p>
        </w:tc>
      </w:tr>
    </w:tbl>
    <w:p w:rsidR="00174A6D" w:rsidRDefault="00174A6D" w:rsidP="00174A6D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:rsidR="00174A6D" w:rsidRDefault="00174A6D" w:rsidP="00174A6D">
      <w:pPr>
        <w:pStyle w:val="Paragraphedeliste1"/>
        <w:tabs>
          <w:tab w:val="left" w:pos="6833"/>
        </w:tabs>
        <w:spacing w:after="0" w:line="240" w:lineRule="auto"/>
        <w:ind w:left="0"/>
        <w:rPr>
          <w:rFonts w:ascii="Arial" w:hAnsi="Arial" w:cs="Arial"/>
          <w:color w:val="FF0000"/>
          <w:sz w:val="24"/>
          <w:szCs w:val="24"/>
        </w:rPr>
      </w:pPr>
    </w:p>
    <w:p w:rsidR="00174A6D" w:rsidRDefault="00174A6D" w:rsidP="00174A6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tbl>
      <w:tblPr>
        <w:tblW w:w="10563" w:type="dxa"/>
        <w:tblInd w:w="-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43"/>
        <w:gridCol w:w="720"/>
      </w:tblGrid>
      <w:tr w:rsidR="00621AE9" w:rsidRPr="006004B1" w:rsidTr="002A0164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b/>
                <w:sz w:val="24"/>
                <w:szCs w:val="24"/>
              </w:rPr>
              <w:t>CRITERES D’EVALUATIONS ET BAREME DU PLAN :</w:t>
            </w:r>
          </w:p>
        </w:tc>
      </w:tr>
      <w:tr w:rsidR="00621AE9" w:rsidRPr="006004B1" w:rsidTr="002A0164">
        <w:tc>
          <w:tcPr>
            <w:tcW w:w="10563" w:type="dxa"/>
            <w:gridSpan w:val="2"/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ARCHIVAG</w:t>
            </w:r>
            <w:r w:rsidR="00A334E4">
              <w:rPr>
                <w:rFonts w:ascii="Arial" w:hAnsi="Arial" w:cs="Arial"/>
                <w:sz w:val="24"/>
                <w:szCs w:val="24"/>
              </w:rPr>
              <w:t>E (organisation et méthodologie)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1-Enregistrement sous un nom approprié.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2-Enregistrement dans un espace approprié.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c>
          <w:tcPr>
            <w:tcW w:w="9843" w:type="dxa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3- Dossier complet (Croquis.pdf + Sujet +DAO.dwg + Cartouche + …)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/6</w:t>
            </w:r>
          </w:p>
        </w:tc>
      </w:tr>
      <w:tr w:rsidR="00621AE9" w:rsidRPr="006004B1" w:rsidTr="002A0164">
        <w:tc>
          <w:tcPr>
            <w:tcW w:w="10563" w:type="dxa"/>
            <w:gridSpan w:val="2"/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DESSIN DU PLAN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4-</w:t>
            </w:r>
            <w:r w:rsidRPr="00EE6CBE">
              <w:rPr>
                <w:rFonts w:ascii="Arial" w:hAnsi="Arial" w:cs="Arial"/>
                <w:sz w:val="24"/>
                <w:szCs w:val="24"/>
              </w:rPr>
              <w:t>Présence et respect des calques</w:t>
            </w:r>
            <w:r>
              <w:rPr>
                <w:rFonts w:ascii="Arial" w:hAnsi="Arial" w:cs="Arial"/>
                <w:sz w:val="24"/>
                <w:szCs w:val="24"/>
              </w:rPr>
              <w:t xml:space="preserve"> au complet.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7- Dessin, précision.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  <w:r w:rsidRPr="00EE6CBE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621AE9" w:rsidRPr="006004B1" w:rsidTr="002A0164">
        <w:trPr>
          <w:trHeight w:val="77"/>
        </w:trPr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8-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Dessin, complet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rPr>
          <w:trHeight w:val="77"/>
        </w:trPr>
        <w:tc>
          <w:tcPr>
            <w:tcW w:w="9843" w:type="dxa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9-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Dessin « propre », sans points ou traits doubles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10- E</w:t>
            </w:r>
            <w:r w:rsidRPr="00EE6CBE">
              <w:rPr>
                <w:rFonts w:ascii="Arial" w:hAnsi="Arial" w:cs="Arial"/>
                <w:sz w:val="24"/>
                <w:szCs w:val="24"/>
              </w:rPr>
              <w:t>critures au complet</w:t>
            </w:r>
            <w:r>
              <w:rPr>
                <w:rFonts w:ascii="Arial" w:hAnsi="Arial" w:cs="Arial"/>
                <w:sz w:val="24"/>
                <w:szCs w:val="24"/>
              </w:rPr>
              <w:t>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11- C</w:t>
            </w:r>
            <w:r w:rsidRPr="00EE6CBE">
              <w:rPr>
                <w:rFonts w:ascii="Arial" w:hAnsi="Arial" w:cs="Arial"/>
                <w:sz w:val="24"/>
                <w:szCs w:val="24"/>
              </w:rPr>
              <w:t>ôtes nécessaires</w:t>
            </w:r>
            <w:r>
              <w:rPr>
                <w:rFonts w:ascii="Arial" w:hAnsi="Arial" w:cs="Arial"/>
                <w:sz w:val="24"/>
                <w:szCs w:val="24"/>
              </w:rPr>
              <w:t>, chiffre cohérent, taille correcte.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12- H</w:t>
            </w:r>
            <w:r w:rsidRPr="00EE6CBE">
              <w:rPr>
                <w:rFonts w:ascii="Arial" w:hAnsi="Arial" w:cs="Arial"/>
                <w:sz w:val="24"/>
                <w:szCs w:val="24"/>
              </w:rPr>
              <w:t>abillage</w:t>
            </w:r>
            <w:r>
              <w:rPr>
                <w:rFonts w:ascii="Arial" w:hAnsi="Arial" w:cs="Arial"/>
                <w:sz w:val="24"/>
                <w:szCs w:val="24"/>
              </w:rPr>
              <w:t xml:space="preserve"> au complet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(hachures, ...)</w:t>
            </w:r>
            <w:r>
              <w:rPr>
                <w:rFonts w:ascii="Arial" w:hAnsi="Arial" w:cs="Arial"/>
                <w:sz w:val="24"/>
                <w:szCs w:val="24"/>
              </w:rPr>
              <w:t>, style appropriée,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13- S</w:t>
            </w:r>
            <w:r w:rsidRPr="007D5F54">
              <w:rPr>
                <w:rFonts w:ascii="Arial" w:hAnsi="Arial" w:cs="Arial"/>
                <w:sz w:val="24"/>
                <w:szCs w:val="24"/>
              </w:rPr>
              <w:t>ymboles (Nord</w:t>
            </w:r>
            <w:r>
              <w:rPr>
                <w:rFonts w:ascii="Arial" w:hAnsi="Arial" w:cs="Arial"/>
                <w:sz w:val="24"/>
                <w:szCs w:val="24"/>
              </w:rPr>
              <w:t xml:space="preserve"> +</w:t>
            </w:r>
            <w:r w:rsidRPr="007D5F54">
              <w:rPr>
                <w:rFonts w:ascii="Arial" w:hAnsi="Arial" w:cs="Arial"/>
                <w:sz w:val="24"/>
                <w:szCs w:val="24"/>
              </w:rPr>
              <w:t xml:space="preserve"> ...)</w:t>
            </w:r>
            <w:r>
              <w:rPr>
                <w:rFonts w:ascii="Arial" w:hAnsi="Arial" w:cs="Arial"/>
                <w:sz w:val="24"/>
                <w:szCs w:val="24"/>
              </w:rPr>
              <w:t>, au complet style appropriée, taille correcte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621AE9" w:rsidRPr="006004B1" w:rsidTr="002A0164">
        <w:tc>
          <w:tcPr>
            <w:tcW w:w="9843" w:type="dxa"/>
            <w:tcBorders>
              <w:bottom w:val="single" w:sz="4" w:space="0" w:color="auto"/>
            </w:tcBorders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14-</w:t>
            </w:r>
            <w:r w:rsidRPr="00EE6CBE">
              <w:rPr>
                <w:rFonts w:ascii="Arial" w:hAnsi="Arial" w:cs="Arial"/>
                <w:sz w:val="24"/>
                <w:szCs w:val="24"/>
              </w:rPr>
              <w:t>Dessin, présentation et esthétique</w:t>
            </w:r>
            <w:r>
              <w:rPr>
                <w:rFonts w:ascii="Arial" w:hAnsi="Arial" w:cs="Arial"/>
                <w:sz w:val="24"/>
                <w:szCs w:val="24"/>
              </w:rPr>
              <w:t xml:space="preserve"> soignée</w:t>
            </w:r>
            <w:r w:rsidRPr="00EE6CBE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/49</w:t>
            </w:r>
          </w:p>
        </w:tc>
      </w:tr>
      <w:tr w:rsidR="00621AE9" w:rsidRPr="006004B1" w:rsidTr="002A0164">
        <w:tc>
          <w:tcPr>
            <w:tcW w:w="10563" w:type="dxa"/>
            <w:gridSpan w:val="2"/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CARTOUCHE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15-Cartouche 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présence des titres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Département / Commune / Lieu-dit / Identifiant ou section cadastrale / Contenance / Nom du propriétaire ou du projet / Type de plan / Superficie / Echelle.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16-Superficie de la propriété (terrain = parcelle et construction = bâti) </w:t>
            </w:r>
            <w:r w:rsidRPr="008D4E7C">
              <w:rPr>
                <w:rFonts w:ascii="Arial" w:hAnsi="Arial" w:cs="Arial"/>
                <w:sz w:val="24"/>
                <w:szCs w:val="24"/>
              </w:rPr>
              <w:t>en m² et en ha, a, ca</w:t>
            </w:r>
            <w:r>
              <w:rPr>
                <w:rFonts w:ascii="Arial" w:hAnsi="Arial" w:cs="Arial"/>
                <w:sz w:val="24"/>
                <w:szCs w:val="24"/>
              </w:rPr>
              <w:t>, juste</w:t>
            </w:r>
            <w:r w:rsidRPr="008D4E7C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  <w:shd w:val="clear" w:color="auto" w:fill="auto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17-Tableau de coordonnées rectangulaires absolues des points de stations composant la polygonale et de points de détails spécifiques de premier ordre.</w:t>
            </w:r>
          </w:p>
        </w:tc>
        <w:tc>
          <w:tcPr>
            <w:tcW w:w="720" w:type="dxa"/>
            <w:shd w:val="clear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c>
          <w:tcPr>
            <w:tcW w:w="9843" w:type="dxa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18-Cartouche 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avec </w:t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présence des renseignements</w:t>
            </w:r>
            <w:r w:rsidRPr="00EE6CBE">
              <w:rPr>
                <w:rFonts w:ascii="Arial" w:hAnsi="Arial" w:cs="Arial"/>
                <w:sz w:val="24"/>
                <w:szCs w:val="24"/>
              </w:rPr>
              <w:t xml:space="preserve"> au complet et dans l’ordre :</w:t>
            </w:r>
          </w:p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E6CBE">
              <w:rPr>
                <w:rFonts w:ascii="Arial" w:hAnsi="Arial" w:cs="Arial"/>
                <w:sz w:val="24"/>
                <w:szCs w:val="24"/>
              </w:rPr>
              <w:t>Nom du cabinet (= du lycée) / Nom du dossier (=  N</w:t>
            </w:r>
            <w:r>
              <w:rPr>
                <w:rFonts w:ascii="Arial" w:hAnsi="Arial" w:cs="Arial"/>
                <w:sz w:val="24"/>
                <w:szCs w:val="24"/>
              </w:rPr>
              <w:t>om du propriétaire ou du projet</w:t>
            </w:r>
            <w:r w:rsidRPr="00EE6CBE">
              <w:rPr>
                <w:rFonts w:ascii="Arial" w:hAnsi="Arial" w:cs="Arial"/>
                <w:sz w:val="24"/>
                <w:szCs w:val="24"/>
              </w:rPr>
              <w:t>) / Nom du fichier informatique / Nom et prénom du dessinateur / Section / Date.</w:t>
            </w:r>
          </w:p>
        </w:tc>
        <w:tc>
          <w:tcPr>
            <w:tcW w:w="720" w:type="dxa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</w:tcPr>
          <w:p w:rsidR="00621AE9" w:rsidRPr="004656B3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19-</w:t>
            </w:r>
            <w:r w:rsidRPr="004656B3">
              <w:rPr>
                <w:rFonts w:ascii="Arial" w:hAnsi="Arial" w:cs="Arial"/>
                <w:sz w:val="24"/>
                <w:szCs w:val="24"/>
              </w:rPr>
              <w:t>Cartouche, présentation et esthétique soignée.</w:t>
            </w:r>
          </w:p>
        </w:tc>
        <w:tc>
          <w:tcPr>
            <w:tcW w:w="720" w:type="dxa"/>
            <w:tcBorders>
              <w:bottom w:val="single" w:sz="4" w:space="0" w:color="auto"/>
            </w:tcBorders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621AE9" w:rsidRPr="006004B1" w:rsidTr="002A0164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/14</w:t>
            </w:r>
          </w:p>
        </w:tc>
      </w:tr>
      <w:tr w:rsidR="00621AE9" w:rsidRPr="006004B1" w:rsidTr="002A0164">
        <w:trPr>
          <w:trHeight w:val="190"/>
        </w:trPr>
        <w:tc>
          <w:tcPr>
            <w:tcW w:w="10563" w:type="dxa"/>
            <w:gridSpan w:val="2"/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IMPRESSION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20-</w:t>
            </w:r>
            <w:r w:rsidRPr="00075551">
              <w:rPr>
                <w:rFonts w:ascii="Arial" w:hAnsi="Arial" w:cs="Arial"/>
                <w:color w:val="000000"/>
                <w:sz w:val="24"/>
                <w:szCs w:val="24"/>
              </w:rPr>
              <w:t>Impression du carto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uche sur une feuille au format et à l’orientation appropriés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21-</w:t>
            </w:r>
            <w:r w:rsidRPr="00075551">
              <w:rPr>
                <w:rFonts w:ascii="Arial" w:hAnsi="Arial" w:cs="Arial"/>
                <w:color w:val="000000"/>
                <w:sz w:val="24"/>
                <w:szCs w:val="24"/>
              </w:rPr>
              <w:t xml:space="preserve">Impression du 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>plan à l’échelle</w:t>
            </w:r>
          </w:p>
        </w:tc>
        <w:tc>
          <w:tcPr>
            <w:tcW w:w="720" w:type="dxa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621AE9" w:rsidRPr="006004B1" w:rsidTr="002A0164">
        <w:trPr>
          <w:trHeight w:val="190"/>
        </w:trPr>
        <w:tc>
          <w:tcPr>
            <w:tcW w:w="10563" w:type="dxa"/>
            <w:gridSpan w:val="2"/>
            <w:tcBorders>
              <w:bottom w:val="single" w:sz="4" w:space="0" w:color="auto"/>
            </w:tcBorders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/10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AUTRES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pct15" w:color="auto" w:fill="auto"/>
          </w:tcPr>
          <w:p w:rsidR="00621AE9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clear" w:color="auto" w:fill="auto"/>
          </w:tcPr>
          <w:p w:rsidR="00621AE9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22-Présence des diagonales de constructions, dans un calque approprié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/10</w:t>
            </w:r>
          </w:p>
        </w:tc>
      </w:tr>
      <w:tr w:rsidR="00621AE9" w:rsidRPr="006004B1" w:rsidTr="002A0164">
        <w:trPr>
          <w:trHeight w:val="190"/>
        </w:trPr>
        <w:tc>
          <w:tcPr>
            <w:tcW w:w="9843" w:type="dxa"/>
            <w:tcBorders>
              <w:bottom w:val="single" w:sz="4" w:space="0" w:color="auto"/>
            </w:tcBorders>
            <w:shd w:val="clear" w:color="auto" w:fill="auto"/>
          </w:tcPr>
          <w:p w:rsidR="00621AE9" w:rsidRPr="00EE6CBE" w:rsidRDefault="00621AE9" w:rsidP="00BF3DE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23-Présence des diagonales de contrôle, dans un calque approprié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/10</w:t>
            </w:r>
          </w:p>
        </w:tc>
      </w:tr>
      <w:tr w:rsidR="00621AE9" w:rsidRPr="006004B1" w:rsidTr="002A0164">
        <w:tc>
          <w:tcPr>
            <w:tcW w:w="10563" w:type="dxa"/>
            <w:gridSpan w:val="2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/0</w:t>
            </w:r>
          </w:p>
        </w:tc>
      </w:tr>
      <w:tr w:rsidR="00621AE9" w:rsidRPr="006004B1" w:rsidTr="002A0164">
        <w:tc>
          <w:tcPr>
            <w:tcW w:w="10563" w:type="dxa"/>
            <w:gridSpan w:val="2"/>
          </w:tcPr>
          <w:p w:rsidR="00621AE9" w:rsidRPr="00EE6CBE" w:rsidRDefault="00621AE9" w:rsidP="00BF3DE8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POINTS :              /99</w:t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>
              <w:rPr>
                <w:rFonts w:ascii="Arial" w:hAnsi="Arial" w:cs="Arial"/>
                <w:b/>
                <w:sz w:val="24"/>
                <w:szCs w:val="24"/>
              </w:rPr>
              <w:tab/>
            </w:r>
            <w:r w:rsidRPr="00EE6CBE">
              <w:rPr>
                <w:rFonts w:ascii="Arial" w:hAnsi="Arial" w:cs="Arial"/>
                <w:b/>
                <w:sz w:val="24"/>
                <w:szCs w:val="24"/>
              </w:rPr>
              <w:t>NOTE :              / 20</w:t>
            </w:r>
          </w:p>
        </w:tc>
      </w:tr>
    </w:tbl>
    <w:p w:rsidR="00BF3DE8" w:rsidRDefault="00BF3DE8" w:rsidP="00BF3DE8">
      <w:pPr>
        <w:spacing w:after="0" w:line="240" w:lineRule="auto"/>
        <w:rPr>
          <w:b/>
          <w:color w:val="FF0000"/>
          <w:sz w:val="28"/>
          <w:szCs w:val="28"/>
          <w:u w:val="single"/>
        </w:rPr>
      </w:pPr>
    </w:p>
    <w:p w:rsidR="00BF3DE8" w:rsidRDefault="00BF3DE8" w:rsidP="00BF3DE8">
      <w:pPr>
        <w:pStyle w:val="Paragraphedeliste1"/>
        <w:tabs>
          <w:tab w:val="left" w:pos="6833"/>
        </w:tabs>
        <w:spacing w:after="0" w:line="240" w:lineRule="auto"/>
        <w:ind w:left="1068"/>
        <w:rPr>
          <w:rFonts w:ascii="Arial" w:hAnsi="Arial" w:cs="Arial"/>
          <w:color w:val="FF0000"/>
          <w:sz w:val="24"/>
          <w:szCs w:val="24"/>
        </w:rPr>
      </w:pPr>
    </w:p>
    <w:p w:rsidR="00F617A4" w:rsidRDefault="00F617A4" w:rsidP="00BF3DE8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E6560E">
        <w:rPr>
          <w:rFonts w:ascii="Arial" w:hAnsi="Arial" w:cs="Arial"/>
          <w:b/>
          <w:sz w:val="24"/>
          <w:szCs w:val="24"/>
          <w:u w:val="single"/>
        </w:rPr>
        <w:t>A L’ISSUS DE CE TD VOUS DEVREZ SAVOIR</w:t>
      </w:r>
      <w:r w:rsidRPr="00E6560E">
        <w:rPr>
          <w:rFonts w:ascii="Arial" w:hAnsi="Arial" w:cs="Arial"/>
          <w:b/>
          <w:sz w:val="24"/>
          <w:szCs w:val="24"/>
        </w:rPr>
        <w:t> :</w:t>
      </w:r>
    </w:p>
    <w:p w:rsidR="00F617A4" w:rsidRPr="00E6560E" w:rsidRDefault="00F617A4" w:rsidP="00BF3DE8">
      <w:pPr>
        <w:spacing w:after="0" w:line="24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617A4" w:rsidRDefault="008B31F5" w:rsidP="00BF3DE8">
      <w:pPr>
        <w:numPr>
          <w:ilvl w:val="0"/>
          <w:numId w:val="7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Décomposer</w:t>
      </w:r>
      <w:r w:rsidR="00F617A4">
        <w:rPr>
          <w:rFonts w:ascii="Arial" w:hAnsi="Arial" w:cs="Arial"/>
          <w:b/>
          <w:sz w:val="24"/>
          <w:szCs w:val="24"/>
        </w:rPr>
        <w:t xml:space="preserve"> une figure </w:t>
      </w:r>
      <w:r>
        <w:rPr>
          <w:rFonts w:ascii="Arial" w:hAnsi="Arial" w:cs="Arial"/>
          <w:b/>
          <w:sz w:val="24"/>
          <w:szCs w:val="24"/>
        </w:rPr>
        <w:t>géométrique</w:t>
      </w:r>
      <w:r w:rsidR="00F617A4">
        <w:rPr>
          <w:rFonts w:ascii="Arial" w:hAnsi="Arial" w:cs="Arial"/>
          <w:b/>
          <w:sz w:val="24"/>
          <w:szCs w:val="24"/>
        </w:rPr>
        <w:t xml:space="preserve"> complexe en plusieurs figures </w:t>
      </w:r>
      <w:r>
        <w:rPr>
          <w:rFonts w:ascii="Arial" w:hAnsi="Arial" w:cs="Arial"/>
          <w:b/>
          <w:sz w:val="24"/>
          <w:szCs w:val="24"/>
        </w:rPr>
        <w:t>géométriques</w:t>
      </w:r>
      <w:r w:rsidR="00F617A4">
        <w:rPr>
          <w:rFonts w:ascii="Arial" w:hAnsi="Arial" w:cs="Arial"/>
          <w:b/>
          <w:sz w:val="24"/>
          <w:szCs w:val="24"/>
        </w:rPr>
        <w:t xml:space="preserve"> simples (triangles).</w:t>
      </w:r>
    </w:p>
    <w:p w:rsidR="00F617A4" w:rsidRDefault="00F617A4" w:rsidP="00BF3DE8">
      <w:pPr>
        <w:spacing w:after="0" w:line="240" w:lineRule="auto"/>
        <w:ind w:left="1068"/>
        <w:rPr>
          <w:rFonts w:ascii="Arial" w:hAnsi="Arial" w:cs="Arial"/>
          <w:b/>
          <w:sz w:val="24"/>
          <w:szCs w:val="24"/>
        </w:rPr>
      </w:pPr>
    </w:p>
    <w:p w:rsidR="00F617A4" w:rsidRPr="00174A6D" w:rsidRDefault="00F617A4" w:rsidP="00174A6D">
      <w:pPr>
        <w:numPr>
          <w:ilvl w:val="0"/>
          <w:numId w:val="7"/>
        </w:num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Dessiner une figure </w:t>
      </w:r>
      <w:r w:rsidR="008B31F5">
        <w:rPr>
          <w:rFonts w:ascii="Arial" w:hAnsi="Arial" w:cs="Arial"/>
          <w:b/>
          <w:sz w:val="24"/>
          <w:szCs w:val="24"/>
        </w:rPr>
        <w:t>géométrique</w:t>
      </w:r>
      <w:r>
        <w:rPr>
          <w:rFonts w:ascii="Arial" w:hAnsi="Arial" w:cs="Arial"/>
          <w:b/>
          <w:sz w:val="24"/>
          <w:szCs w:val="24"/>
        </w:rPr>
        <w:t xml:space="preserve"> complexe à partir de plusieurs triangles.</w:t>
      </w:r>
    </w:p>
    <w:p w:rsidR="00F617A4" w:rsidRDefault="00F617A4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0D3673" w:rsidRPr="00E06F21" w:rsidRDefault="00E06F21" w:rsidP="00BF3DE8">
      <w:pPr>
        <w:spacing w:after="0" w:line="240" w:lineRule="auto"/>
        <w:jc w:val="center"/>
        <w:rPr>
          <w:b/>
          <w:color w:val="C00000"/>
          <w:sz w:val="40"/>
          <w:szCs w:val="40"/>
          <w:u w:val="single"/>
        </w:rPr>
      </w:pPr>
      <w:r w:rsidRPr="00E06F21">
        <w:rPr>
          <w:b/>
          <w:color w:val="C00000"/>
          <w:sz w:val="40"/>
          <w:szCs w:val="40"/>
          <w:u w:val="single"/>
        </w:rPr>
        <w:t>RELIQUAT</w:t>
      </w: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E06F21" w:rsidRDefault="00B61D44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S6-</w:t>
      </w:r>
      <w:r w:rsidR="00E06F21">
        <w:rPr>
          <w:rFonts w:ascii="Arial" w:hAnsi="Arial" w:cs="Arial"/>
          <w:b/>
          <w:sz w:val="36"/>
          <w:szCs w:val="36"/>
        </w:rPr>
        <w:t xml:space="preserve"> Dessin (DAO) </w:t>
      </w:r>
    </w:p>
    <w:p w:rsidR="00E06F21" w:rsidRDefault="00E06F21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Travaux Dirigés n°3</w:t>
      </w:r>
      <w:r w:rsidRPr="00286972">
        <w:rPr>
          <w:rFonts w:ascii="Arial" w:hAnsi="Arial" w:cs="Arial"/>
          <w:b/>
          <w:sz w:val="36"/>
          <w:szCs w:val="36"/>
        </w:rPr>
        <w:t xml:space="preserve"> (TD </w:t>
      </w:r>
      <w:r>
        <w:rPr>
          <w:rFonts w:ascii="Arial" w:hAnsi="Arial" w:cs="Arial"/>
          <w:b/>
          <w:sz w:val="36"/>
          <w:szCs w:val="36"/>
        </w:rPr>
        <w:t>DAO n°3</w:t>
      </w:r>
      <w:r w:rsidRPr="00286972">
        <w:rPr>
          <w:rFonts w:ascii="Arial" w:hAnsi="Arial" w:cs="Arial"/>
          <w:b/>
          <w:sz w:val="36"/>
          <w:szCs w:val="36"/>
        </w:rPr>
        <w:t>)</w:t>
      </w:r>
    </w:p>
    <w:p w:rsidR="00E06F21" w:rsidRPr="00EA3359" w:rsidRDefault="00E06F21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6"/>
          <w:szCs w:val="36"/>
          <w:u w:val="single"/>
        </w:rPr>
      </w:pPr>
    </w:p>
    <w:p w:rsidR="00E06F21" w:rsidRPr="004656B3" w:rsidRDefault="00E06F21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PLAN DE </w:t>
      </w:r>
      <w:r w:rsidRPr="004656B3">
        <w:rPr>
          <w:rFonts w:ascii="Arial" w:hAnsi="Arial" w:cs="Arial"/>
          <w:b/>
          <w:sz w:val="32"/>
          <w:szCs w:val="32"/>
          <w:u w:val="single"/>
        </w:rPr>
        <w:t>LEVE</w:t>
      </w:r>
      <w:r>
        <w:rPr>
          <w:rFonts w:ascii="Arial" w:hAnsi="Arial" w:cs="Arial"/>
          <w:b/>
          <w:sz w:val="32"/>
          <w:szCs w:val="32"/>
          <w:u w:val="single"/>
        </w:rPr>
        <w:t>R</w:t>
      </w:r>
      <w:r w:rsidRPr="004656B3">
        <w:rPr>
          <w:rFonts w:ascii="Arial" w:hAnsi="Arial" w:cs="Arial"/>
          <w:b/>
          <w:sz w:val="32"/>
          <w:szCs w:val="32"/>
          <w:u w:val="single"/>
        </w:rPr>
        <w:t xml:space="preserve"> D’INTERIEUR</w:t>
      </w:r>
    </w:p>
    <w:p w:rsidR="00E06F21" w:rsidRPr="004656B3" w:rsidRDefault="00E06F21" w:rsidP="00E06F21">
      <w:pPr>
        <w:tabs>
          <w:tab w:val="left" w:pos="3260"/>
        </w:tabs>
        <w:spacing w:after="0" w:line="240" w:lineRule="auto"/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MAIRIE DE BREST</w:t>
      </w:r>
    </w:p>
    <w:p w:rsidR="00E06F21" w:rsidRDefault="00E06F21" w:rsidP="00E06F21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E06F21" w:rsidRPr="00727325" w:rsidRDefault="00E06F21" w:rsidP="00E06F21">
      <w:pPr>
        <w:pStyle w:val="Paragraphedeliste1"/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609"/>
        <w:gridCol w:w="3211"/>
        <w:gridCol w:w="3449"/>
        <w:gridCol w:w="2221"/>
      </w:tblGrid>
      <w:tr w:rsidR="00E06F21" w:rsidTr="0048677A"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DOMAINE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</w:rPr>
            </w:pPr>
            <w:r w:rsidRPr="00A3442B">
              <w:rPr>
                <w:rFonts w:ascii="Arial" w:hAnsi="Arial" w:cs="Arial"/>
                <w:b/>
                <w:bCs/>
                <w:i/>
              </w:rPr>
              <w:t>SAVOIRS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i/>
                <w:caps/>
              </w:rPr>
            </w:pPr>
            <w:r w:rsidRPr="00A3442B">
              <w:rPr>
                <w:rFonts w:ascii="Arial" w:hAnsi="Arial" w:cs="Arial"/>
                <w:b/>
                <w:bCs/>
                <w:i/>
                <w:caps/>
              </w:rPr>
              <w:t>Connaissances</w:t>
            </w:r>
          </w:p>
        </w:tc>
        <w:tc>
          <w:tcPr>
            <w:tcW w:w="22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06F21" w:rsidRPr="00A3442B" w:rsidRDefault="00E06F21" w:rsidP="00486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Cs/>
                <w:i/>
                <w:sz w:val="20"/>
                <w:szCs w:val="20"/>
              </w:rPr>
            </w:pPr>
          </w:p>
        </w:tc>
      </w:tr>
      <w:tr w:rsidR="00E06F21" w:rsidTr="0048677A">
        <w:trPr>
          <w:trHeight w:val="318"/>
        </w:trPr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ind w:left="-239" w:right="23" w:firstLine="239"/>
              <w:jc w:val="center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A3442B">
              <w:rPr>
                <w:rFonts w:ascii="Arial" w:hAnsi="Arial" w:cs="Arial"/>
                <w:i/>
                <w:sz w:val="20"/>
                <w:szCs w:val="20"/>
              </w:rPr>
              <w:t>Topographie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</w:rPr>
              <w:t>S6- Traitements graphiques</w:t>
            </w:r>
          </w:p>
        </w:tc>
        <w:tc>
          <w:tcPr>
            <w:tcW w:w="3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3442B" w:rsidRDefault="00E06F21" w:rsidP="0048677A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  <w:tc>
          <w:tcPr>
            <w:tcW w:w="22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6F21" w:rsidRPr="00A3442B" w:rsidRDefault="00E06F21" w:rsidP="0048677A">
            <w:pPr>
              <w:spacing w:after="0" w:line="240" w:lineRule="auto"/>
              <w:ind w:right="23"/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</w:p>
        </w:tc>
      </w:tr>
    </w:tbl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  <w:u w:val="single"/>
        </w:rPr>
      </w:pPr>
    </w:p>
    <w:p w:rsidR="00E06F21" w:rsidRPr="005F56B9" w:rsidRDefault="00E06F21" w:rsidP="00E06F21">
      <w:pPr>
        <w:spacing w:after="0" w:line="240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5F56B9">
        <w:rPr>
          <w:rFonts w:ascii="Arial" w:hAnsi="Arial" w:cs="Arial"/>
          <w:b/>
          <w:i/>
          <w:sz w:val="20"/>
          <w:szCs w:val="20"/>
          <w:u w:val="single"/>
        </w:rPr>
        <w:t>Limite des connaissances</w:t>
      </w:r>
      <w:r w:rsidRPr="005F56B9">
        <w:rPr>
          <w:rFonts w:ascii="Arial" w:hAnsi="Arial" w:cs="Arial"/>
          <w:b/>
          <w:i/>
          <w:sz w:val="20"/>
          <w:szCs w:val="20"/>
        </w:rPr>
        <w:t xml:space="preserve"> : </w:t>
      </w:r>
    </w:p>
    <w:p w:rsidR="00E06F21" w:rsidRDefault="005422E9" w:rsidP="00E06F2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noProof/>
          <w:sz w:val="20"/>
          <w:szCs w:val="20"/>
          <w:lang w:eastAsia="fr-FR"/>
        </w:rPr>
        <w:pict>
          <v:shape id="_x0000_s1375" type="#_x0000_t202" style="position:absolute;margin-left:-36pt;margin-top:280.45pt;width:522pt;height:63pt;z-index:251674112">
            <v:textbox style="mso-next-textbox:#_x0000_s1375">
              <w:txbxContent>
                <w:p w:rsidR="00E06F21" w:rsidRPr="005F56B9" w:rsidRDefault="00E06F21" w:rsidP="00E06F21">
                  <w:pPr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CONTRAT</w:t>
                  </w:r>
                </w:p>
                <w:p w:rsidR="00E06F21" w:rsidRPr="00FD61F2" w:rsidRDefault="00E06F21" w:rsidP="00E06F21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A l</w:t>
                  </w:r>
                  <w:r w:rsidRPr="00FD61F2">
                    <w:rPr>
                      <w:rFonts w:ascii="Arial" w:hAnsi="Arial" w:cs="Arial"/>
                      <w:b/>
                    </w:rPr>
                    <w:t>’issue de cette leçon, vous devrez :</w:t>
                  </w:r>
                </w:p>
                <w:p w:rsidR="00E06F21" w:rsidRPr="005F56B9" w:rsidRDefault="00E06F21" w:rsidP="00E06F21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xbxContent>
            </v:textbox>
          </v:shape>
        </w:pict>
      </w:r>
      <w:r>
        <w:rPr>
          <w:rFonts w:ascii="Arial" w:hAnsi="Arial" w:cs="Arial"/>
          <w:i/>
          <w:noProof/>
          <w:sz w:val="20"/>
          <w:szCs w:val="20"/>
          <w:lang w:eastAsia="fr-FR"/>
        </w:rPr>
        <w:pict>
          <v:shape id="_x0000_s1376" type="#_x0000_t202" style="position:absolute;margin-left:-36pt;margin-top:226.45pt;width:522pt;height:45pt;z-index:251675136">
            <v:textbox style="mso-next-textbox:#_x0000_s1376">
              <w:txbxContent>
                <w:p w:rsidR="00E06F21" w:rsidRPr="00727325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</w:pPr>
                  <w:r w:rsidRPr="00727325">
                    <w:rPr>
                      <w:rFonts w:ascii="Arial" w:hAnsi="Arial" w:cs="Arial"/>
                      <w:b/>
                      <w:caps/>
                      <w:sz w:val="20"/>
                      <w:szCs w:val="20"/>
                    </w:rPr>
                    <w:t>Sommaire DES LECONS PORTANT SUR LA GEODESIE EN SECONDE</w:t>
                  </w:r>
                </w:p>
                <w:p w:rsidR="00E06F21" w:rsidRPr="008B2A72" w:rsidRDefault="00E06F21" w:rsidP="00E06F21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:rsidR="00E06F21" w:rsidRPr="008B2A72" w:rsidRDefault="00E06F21" w:rsidP="00E06F21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:rsidR="00E06F21" w:rsidRPr="008B2A72" w:rsidRDefault="00E06F21" w:rsidP="00E06F21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:rsidR="00E06F21" w:rsidRPr="008B2A72" w:rsidRDefault="00E06F21" w:rsidP="00E06F21">
                  <w:pPr>
                    <w:spacing w:after="0" w:line="240" w:lineRule="auto"/>
                    <w:rPr>
                      <w:rFonts w:ascii="Arial" w:hAnsi="Arial" w:cs="Arial"/>
                      <w:caps/>
                      <w:sz w:val="18"/>
                      <w:szCs w:val="18"/>
                    </w:rPr>
                  </w:pPr>
                </w:p>
                <w:p w:rsidR="00E06F21" w:rsidRPr="008B2A72" w:rsidRDefault="00E06F21" w:rsidP="00E06F21">
                  <w:pPr>
                    <w:spacing w:after="0" w:line="240" w:lineRule="auto"/>
                  </w:pPr>
                </w:p>
              </w:txbxContent>
            </v:textbox>
            <w10:wrap type="square"/>
          </v:shape>
        </w:pict>
      </w:r>
    </w:p>
    <w:tbl>
      <w:tblPr>
        <w:tblpPr w:leftFromText="141" w:rightFromText="141" w:vertAnchor="text" w:horzAnchor="margin" w:tblpXSpec="center" w:tblpY="-93"/>
        <w:tblW w:w="10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492"/>
        <w:gridCol w:w="6473"/>
        <w:gridCol w:w="483"/>
      </w:tblGrid>
      <w:tr w:rsidR="00E06F21" w:rsidRPr="00A87F5F" w:rsidTr="0048677A">
        <w:tc>
          <w:tcPr>
            <w:tcW w:w="3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CAPACITES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b/>
                <w:i/>
                <w:sz w:val="16"/>
                <w:szCs w:val="16"/>
              </w:rPr>
              <w:t>COMPETENCES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</w:t>
            </w:r>
          </w:p>
          <w:p w:rsidR="00E06F21" w:rsidRPr="00A87F5F" w:rsidRDefault="00E06F21" w:rsidP="0048677A">
            <w:pPr>
              <w:spacing w:after="0" w:line="240" w:lineRule="auto"/>
              <w:ind w:left="-360" w:firstLine="3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S’INFORMER </w:t>
            </w: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COMMUNIQUER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C1-1- Participer à un collectif de travail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C1-2- Collecter et gérer des informations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C1-3- Identifier les aspects juridiques du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C1-4- Elaborer un document (écrit et/ou graphique)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</w:t>
            </w: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C1-5- Utiliser les outils de communication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C1-6- Rendre compte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</w:t>
            </w: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ANALYSER </w:t>
            </w: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PREPARER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C2-1- Analyser un dossier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C2-2- Choisir les éléments techniques, numériques et /ou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C2-3- Elaborer une méthode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C3 </w:t>
            </w: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PRODUIRE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C3-1- Adapter le protocole de réalisation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C3-2- Effectuer des mesures, lever, </w:t>
            </w:r>
            <w:proofErr w:type="gramStart"/>
            <w:r w:rsidRPr="00A87F5F">
              <w:rPr>
                <w:rFonts w:ascii="Arial" w:hAnsi="Arial" w:cs="Arial"/>
                <w:i/>
                <w:sz w:val="16"/>
                <w:szCs w:val="16"/>
              </w:rPr>
              <w:t>implanter</w:t>
            </w:r>
            <w:proofErr w:type="gramEnd"/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C3-3- Exploiter des mesures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C3-4- Conduire un calcul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C3-5- Réaliser des croquis de terrain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C3-6- Réaliser des documents graphiques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b/>
                <w:i/>
                <w:sz w:val="16"/>
                <w:szCs w:val="16"/>
              </w:rPr>
              <w:t>xx</w:t>
            </w:r>
          </w:p>
        </w:tc>
      </w:tr>
      <w:tr w:rsidR="00E06F21" w:rsidRPr="00A87F5F" w:rsidTr="0048677A">
        <w:tc>
          <w:tcPr>
            <w:tcW w:w="34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 xml:space="preserve">C4 </w:t>
            </w:r>
          </w:p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CONTROLER</w:t>
            </w: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C4-1- Suivre la gestion du matériel topographique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C4-2- Vérifier les instruments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C4-3- Assurer son autocontrôle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  <w:tr w:rsidR="00E06F21" w:rsidRPr="00A87F5F" w:rsidTr="0048677A">
        <w:tc>
          <w:tcPr>
            <w:tcW w:w="34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6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rPr>
                <w:rFonts w:ascii="Arial" w:hAnsi="Arial" w:cs="Arial"/>
                <w:b/>
                <w:i/>
                <w:sz w:val="16"/>
                <w:szCs w:val="16"/>
              </w:rPr>
            </w:pPr>
            <w:r w:rsidRPr="00A87F5F">
              <w:rPr>
                <w:rFonts w:ascii="Arial" w:hAnsi="Arial" w:cs="Arial"/>
                <w:i/>
                <w:sz w:val="16"/>
                <w:szCs w:val="16"/>
              </w:rPr>
              <w:t>C4-4- Vérifier la conformité de sa prestation avec la demande</w:t>
            </w:r>
          </w:p>
        </w:tc>
        <w:tc>
          <w:tcPr>
            <w:tcW w:w="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6F21" w:rsidRPr="00A87F5F" w:rsidRDefault="00E06F21" w:rsidP="0048677A">
            <w:pPr>
              <w:spacing w:after="0" w:line="240" w:lineRule="auto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</w:tr>
    </w:tbl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i/>
          <w:sz w:val="20"/>
          <w:szCs w:val="20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5422E9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422E9">
        <w:rPr>
          <w:rFonts w:ascii="Arial" w:hAnsi="Arial" w:cs="Arial"/>
          <w:i/>
          <w:noProof/>
          <w:sz w:val="20"/>
          <w:szCs w:val="20"/>
          <w:lang w:eastAsia="fr-FR"/>
        </w:rPr>
        <w:pict>
          <v:shape id="_x0000_s1377" type="#_x0000_t202" style="position:absolute;left:0;text-align:left;margin-left:-36pt;margin-top:7.35pt;width:522pt;height:36pt;z-index:251676160">
            <v:textbox style="mso-next-textbox:#_x0000_s1377">
              <w:txbxContent>
                <w:p w:rsidR="00E06F21" w:rsidRPr="005F56B9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QUESTIONS BAC</w:t>
                  </w:r>
                </w:p>
                <w:p w:rsidR="00E06F21" w:rsidRPr="00E04EF4" w:rsidRDefault="00E06F21" w:rsidP="00E06F21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</w:p>
                <w:p w:rsidR="00E06F21" w:rsidRPr="00230C53" w:rsidRDefault="00E06F21" w:rsidP="00E06F21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E06F21" w:rsidRPr="00230C53" w:rsidRDefault="00E06F21" w:rsidP="00E06F21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E06F21" w:rsidRPr="00230C53" w:rsidRDefault="00E06F21" w:rsidP="00E06F21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  <w:p w:rsidR="00E06F21" w:rsidRPr="00230C53" w:rsidRDefault="00E06F21" w:rsidP="00E06F21">
                  <w:pPr>
                    <w:pStyle w:val="Default"/>
                    <w:rPr>
                      <w:color w:val="auto"/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5422E9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5422E9">
        <w:rPr>
          <w:rFonts w:ascii="Arial" w:hAnsi="Arial" w:cs="Arial"/>
          <w:i/>
          <w:noProof/>
          <w:sz w:val="20"/>
          <w:szCs w:val="20"/>
          <w:lang w:eastAsia="fr-FR"/>
        </w:rPr>
        <w:pict>
          <v:shape id="_x0000_s1378" type="#_x0000_t202" style="position:absolute;left:0;text-align:left;margin-left:-36pt;margin-top:1.55pt;width:522pt;height:45pt;z-index:251677184">
            <v:textbox style="mso-next-textbox:#_x0000_s1378">
              <w:txbxContent>
                <w:p w:rsidR="00E06F21" w:rsidRPr="005F56B9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5F56B9">
                    <w:rPr>
                      <w:rFonts w:ascii="Arial" w:hAnsi="Arial" w:cs="Arial"/>
                      <w:b/>
                      <w:sz w:val="20"/>
                      <w:szCs w:val="20"/>
                    </w:rPr>
                    <w:t>RESSOURCE</w:t>
                  </w:r>
                </w:p>
                <w:p w:rsidR="00E06F21" w:rsidRPr="007E6997" w:rsidRDefault="00E06F21" w:rsidP="00E06F21">
                  <w:pPr>
                    <w:spacing w:after="0" w:line="240" w:lineRule="auto"/>
                    <w:rPr>
                      <w:rStyle w:val="Lienhypertexte"/>
                    </w:rPr>
                  </w:pPr>
                </w:p>
                <w:p w:rsidR="00E06F21" w:rsidRPr="005E3305" w:rsidRDefault="00E06F21" w:rsidP="00E06F21">
                  <w:pPr>
                    <w:spacing w:after="0" w:line="240" w:lineRule="auto"/>
                    <w:rPr>
                      <w:rFonts w:ascii="Arial" w:hAnsi="Arial" w:cs="Arial"/>
                    </w:rPr>
                  </w:pPr>
                </w:p>
                <w:p w:rsidR="00E06F21" w:rsidRPr="00245F57" w:rsidRDefault="00E06F21" w:rsidP="00E06F21">
                  <w:pPr>
                    <w:spacing w:after="0" w:line="240" w:lineRule="auto"/>
                    <w:rPr>
                      <w:rFonts w:ascii="Arial" w:hAnsi="Arial" w:cs="Arial"/>
                      <w:b/>
                    </w:rPr>
                  </w:pPr>
                </w:p>
                <w:p w:rsidR="00E06F21" w:rsidRPr="00245F57" w:rsidRDefault="00E06F21" w:rsidP="00E06F21">
                  <w:pPr>
                    <w:spacing w:after="0" w:line="240" w:lineRule="auto"/>
                    <w:jc w:val="center"/>
                    <w:rPr>
                      <w:rFonts w:ascii="Arial" w:hAnsi="Arial" w:cs="Arial"/>
                    </w:rPr>
                  </w:pPr>
                </w:p>
              </w:txbxContent>
            </v:textbox>
          </v:shape>
        </w:pict>
      </w: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E06F21" w:rsidRDefault="00E06F21" w:rsidP="00E06F21">
      <w:pPr>
        <w:spacing w:after="0" w:line="240" w:lineRule="auto"/>
        <w:rPr>
          <w:rFonts w:ascii="Arial" w:hAnsi="Arial" w:cs="Arial"/>
          <w:b/>
          <w:sz w:val="28"/>
          <w:szCs w:val="28"/>
        </w:rPr>
      </w:pPr>
    </w:p>
    <w:p w:rsidR="00E06F21" w:rsidRDefault="00E06F2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A81681" w:rsidRDefault="00A8168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0307D1" w:rsidRDefault="000307D1" w:rsidP="00BF3DE8">
      <w:pPr>
        <w:spacing w:after="0" w:line="240" w:lineRule="auto"/>
        <w:jc w:val="center"/>
        <w:rPr>
          <w:b/>
          <w:color w:val="FF0000"/>
          <w:sz w:val="28"/>
          <w:szCs w:val="28"/>
          <w:u w:val="single"/>
        </w:rPr>
      </w:pPr>
    </w:p>
    <w:p w:rsidR="000307D1" w:rsidRDefault="000307D1" w:rsidP="00BF3DE8">
      <w:pPr>
        <w:spacing w:after="0" w:line="240" w:lineRule="auto"/>
        <w:rPr>
          <w:sz w:val="28"/>
          <w:szCs w:val="28"/>
        </w:rPr>
      </w:pPr>
    </w:p>
    <w:p w:rsidR="0035122E" w:rsidRDefault="0035122E" w:rsidP="00BF3DE8">
      <w:pPr>
        <w:spacing w:after="0" w:line="240" w:lineRule="auto"/>
        <w:rPr>
          <w:sz w:val="28"/>
          <w:szCs w:val="28"/>
        </w:rPr>
      </w:pPr>
    </w:p>
    <w:p w:rsidR="0035122E" w:rsidRDefault="0035122E" w:rsidP="00BF3DE8">
      <w:pPr>
        <w:spacing w:after="0" w:line="240" w:lineRule="auto"/>
        <w:rPr>
          <w:sz w:val="28"/>
          <w:szCs w:val="28"/>
        </w:rPr>
      </w:pPr>
    </w:p>
    <w:p w:rsidR="0035122E" w:rsidRDefault="0035122E" w:rsidP="00BF3DE8">
      <w:pPr>
        <w:spacing w:after="0" w:line="240" w:lineRule="auto"/>
        <w:rPr>
          <w:sz w:val="28"/>
          <w:szCs w:val="28"/>
        </w:rPr>
      </w:pPr>
    </w:p>
    <w:p w:rsidR="0035122E" w:rsidRPr="000307D1" w:rsidRDefault="0035122E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Pr="000307D1" w:rsidRDefault="000307D1" w:rsidP="00BF3DE8">
      <w:pPr>
        <w:spacing w:after="0" w:line="240" w:lineRule="auto"/>
        <w:rPr>
          <w:sz w:val="28"/>
          <w:szCs w:val="28"/>
        </w:rPr>
      </w:pPr>
    </w:p>
    <w:p w:rsidR="000307D1" w:rsidRDefault="000307D1" w:rsidP="00BF3DE8">
      <w:pPr>
        <w:spacing w:after="0" w:line="240" w:lineRule="auto"/>
        <w:rPr>
          <w:sz w:val="28"/>
          <w:szCs w:val="28"/>
        </w:rPr>
      </w:pPr>
    </w:p>
    <w:p w:rsidR="00A81681" w:rsidRPr="000307D1" w:rsidRDefault="000307D1" w:rsidP="00BF3DE8">
      <w:pPr>
        <w:tabs>
          <w:tab w:val="left" w:pos="3338"/>
        </w:tabs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ab/>
      </w:r>
    </w:p>
    <w:sectPr w:rsidR="00A81681" w:rsidRPr="000307D1" w:rsidSect="00BE03D4">
      <w:pgSz w:w="11906" w:h="16838"/>
      <w:pgMar w:top="1417" w:right="1417" w:bottom="1417" w:left="1417" w:header="708" w:footer="708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49EA" w:rsidRDefault="002A49EA">
      <w:r>
        <w:separator/>
      </w:r>
    </w:p>
  </w:endnote>
  <w:endnote w:type="continuationSeparator" w:id="0">
    <w:p w:rsidR="002A49EA" w:rsidRDefault="002A4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6F21" w:rsidRDefault="00E06F21" w:rsidP="00E06F21">
    <w:pPr>
      <w:pStyle w:val="Pieddepage"/>
      <w:spacing w:after="0" w:line="24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>C11- DAO TD n°3 Mairie de Brest.</w:t>
    </w:r>
    <w:r w:rsidRPr="007C7F66">
      <w:rPr>
        <w:rFonts w:ascii="Arial" w:hAnsi="Arial" w:cs="Arial"/>
        <w:sz w:val="16"/>
        <w:szCs w:val="16"/>
      </w:rPr>
      <w:t>do</w:t>
    </w:r>
    <w:r>
      <w:rPr>
        <w:rFonts w:ascii="Arial" w:hAnsi="Arial" w:cs="Arial"/>
        <w:sz w:val="16"/>
        <w:szCs w:val="16"/>
      </w:rPr>
      <w:t>c</w:t>
    </w:r>
    <w:r>
      <w:rPr>
        <w:rFonts w:ascii="Arial" w:hAnsi="Arial" w:cs="Arial"/>
        <w:sz w:val="16"/>
        <w:szCs w:val="16"/>
      </w:rPr>
      <w:tab/>
      <w:t xml:space="preserve">            V. </w:t>
    </w:r>
    <w:r w:rsidRPr="007C7F66">
      <w:rPr>
        <w:rFonts w:ascii="Arial" w:hAnsi="Arial" w:cs="Arial"/>
        <w:sz w:val="16"/>
        <w:szCs w:val="16"/>
      </w:rPr>
      <w:t xml:space="preserve">Maréchal, </w:t>
    </w:r>
    <w:r>
      <w:rPr>
        <w:rFonts w:ascii="Arial" w:hAnsi="Arial" w:cs="Arial"/>
        <w:sz w:val="16"/>
        <w:szCs w:val="16"/>
      </w:rPr>
      <w:t xml:space="preserve">               </w:t>
    </w:r>
    <w:r w:rsidRPr="007C7F66">
      <w:rPr>
        <w:rFonts w:ascii="Arial" w:hAnsi="Arial" w:cs="Arial"/>
        <w:sz w:val="16"/>
        <w:szCs w:val="16"/>
      </w:rPr>
      <w:t>L</w:t>
    </w:r>
    <w:r>
      <w:rPr>
        <w:rFonts w:ascii="Arial" w:hAnsi="Arial" w:cs="Arial"/>
        <w:sz w:val="16"/>
        <w:szCs w:val="16"/>
      </w:rPr>
      <w:t xml:space="preserve">ycée des métiers </w:t>
    </w:r>
    <w:r w:rsidRPr="007C7F66">
      <w:rPr>
        <w:rFonts w:ascii="Arial" w:hAnsi="Arial" w:cs="Arial"/>
        <w:sz w:val="16"/>
        <w:szCs w:val="16"/>
      </w:rPr>
      <w:t>du</w:t>
    </w:r>
    <w:r>
      <w:rPr>
        <w:rFonts w:ascii="Arial" w:hAnsi="Arial" w:cs="Arial"/>
        <w:sz w:val="16"/>
        <w:szCs w:val="16"/>
      </w:rPr>
      <w:t xml:space="preserve"> BTP </w:t>
    </w:r>
    <w:proofErr w:type="spellStart"/>
    <w:r>
      <w:rPr>
        <w:rFonts w:ascii="Arial" w:hAnsi="Arial" w:cs="Arial"/>
        <w:sz w:val="16"/>
        <w:szCs w:val="16"/>
      </w:rPr>
      <w:t>R.Caillié</w:t>
    </w:r>
    <w:proofErr w:type="spellEnd"/>
    <w:r>
      <w:rPr>
        <w:rFonts w:ascii="Arial" w:hAnsi="Arial" w:cs="Arial"/>
        <w:sz w:val="16"/>
        <w:szCs w:val="16"/>
      </w:rPr>
      <w:t xml:space="preserve">, Marseille </w:t>
    </w:r>
  </w:p>
  <w:p w:rsidR="008A34B3" w:rsidRPr="00D052CA" w:rsidRDefault="00E06F21" w:rsidP="00E06F21">
    <w:pPr>
      <w:pStyle w:val="Pieddepage"/>
      <w:spacing w:after="0" w:line="240" w:lineRule="auto"/>
      <w:jc w:val="center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 xml:space="preserve">Version n°1, mise à jour le 8/11/24     </w: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PAGE </w:instrTex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B61D44">
      <w:rPr>
        <w:rStyle w:val="Numrodepage"/>
        <w:rFonts w:ascii="Arial" w:hAnsi="Arial" w:cs="Arial"/>
        <w:noProof/>
        <w:sz w:val="16"/>
        <w:szCs w:val="16"/>
      </w:rPr>
      <w:t>8</w: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end"/>
    </w:r>
    <w:r w:rsidRPr="007C7F66">
      <w:rPr>
        <w:rStyle w:val="Numrodepage"/>
        <w:rFonts w:ascii="Arial" w:hAnsi="Arial" w:cs="Arial"/>
        <w:sz w:val="16"/>
        <w:szCs w:val="16"/>
      </w:rPr>
      <w:t>/</w: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begin"/>
    </w:r>
    <w:r w:rsidRPr="007C7F66">
      <w:rPr>
        <w:rStyle w:val="Numrodepage"/>
        <w:rFonts w:ascii="Arial" w:hAnsi="Arial" w:cs="Arial"/>
        <w:sz w:val="16"/>
        <w:szCs w:val="16"/>
      </w:rPr>
      <w:instrText xml:space="preserve"> NUMPAGES </w:instrTex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separate"/>
    </w:r>
    <w:r w:rsidR="00B61D44">
      <w:rPr>
        <w:rStyle w:val="Numrodepage"/>
        <w:rFonts w:ascii="Arial" w:hAnsi="Arial" w:cs="Arial"/>
        <w:noProof/>
        <w:sz w:val="16"/>
        <w:szCs w:val="16"/>
      </w:rPr>
      <w:t>10</w:t>
    </w:r>
    <w:r w:rsidR="005422E9" w:rsidRPr="009071E5">
      <w:rPr>
        <w:rStyle w:val="Numrodepage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49EA" w:rsidRDefault="002A49EA">
      <w:r>
        <w:separator/>
      </w:r>
    </w:p>
  </w:footnote>
  <w:footnote w:type="continuationSeparator" w:id="0">
    <w:p w:rsidR="002A49EA" w:rsidRDefault="002A49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34B3" w:rsidRPr="00D052CA" w:rsidRDefault="008A34B3">
    <w:pPr>
      <w:pStyle w:val="En-tte"/>
      <w:rPr>
        <w:rFonts w:ascii="Arial" w:hAnsi="Arial" w:cs="Arial"/>
        <w:sz w:val="16"/>
        <w:szCs w:val="16"/>
      </w:rPr>
    </w:pPr>
    <w:r w:rsidRPr="00D052CA">
      <w:rPr>
        <w:rFonts w:ascii="Arial" w:hAnsi="Arial" w:cs="Arial"/>
        <w:sz w:val="16"/>
        <w:szCs w:val="16"/>
      </w:rPr>
      <w:t xml:space="preserve">Nom : </w:t>
    </w:r>
    <w:r>
      <w:rPr>
        <w:rFonts w:ascii="Arial" w:hAnsi="Arial" w:cs="Arial"/>
        <w:sz w:val="16"/>
        <w:szCs w:val="16"/>
      </w:rPr>
      <w:t xml:space="preserve">                                 </w:t>
    </w:r>
    <w:r w:rsidRPr="00D052CA">
      <w:rPr>
        <w:rFonts w:ascii="Arial" w:hAnsi="Arial" w:cs="Arial"/>
        <w:sz w:val="16"/>
        <w:szCs w:val="16"/>
      </w:rPr>
      <w:t xml:space="preserve">Section : </w:t>
    </w:r>
    <w:r>
      <w:rPr>
        <w:rFonts w:ascii="Arial" w:hAnsi="Arial" w:cs="Arial"/>
        <w:sz w:val="16"/>
        <w:szCs w:val="16"/>
      </w:rPr>
      <w:t xml:space="preserve">                                </w:t>
    </w:r>
    <w:r w:rsidRPr="00D052CA">
      <w:rPr>
        <w:rFonts w:ascii="Arial" w:hAnsi="Arial" w:cs="Arial"/>
        <w:sz w:val="16"/>
        <w:szCs w:val="16"/>
      </w:rPr>
      <w:t xml:space="preserve">Date : </w:t>
    </w:r>
    <w:r>
      <w:rPr>
        <w:rFonts w:ascii="Arial" w:hAnsi="Arial" w:cs="Arial"/>
        <w:sz w:val="16"/>
        <w:szCs w:val="16"/>
      </w:rPr>
      <w:t xml:space="preserve">                                     </w:t>
    </w:r>
    <w:r w:rsidRPr="00D052CA">
      <w:rPr>
        <w:rFonts w:ascii="Arial" w:hAnsi="Arial" w:cs="Arial"/>
        <w:sz w:val="16"/>
        <w:szCs w:val="16"/>
      </w:rPr>
      <w:t xml:space="preserve">Titre : </w:t>
    </w:r>
    <w:r>
      <w:rPr>
        <w:rFonts w:ascii="Arial" w:hAnsi="Arial" w:cs="Arial"/>
        <w:sz w:val="16"/>
        <w:szCs w:val="16"/>
      </w:rPr>
      <w:t xml:space="preserve">                                          </w:t>
    </w:r>
    <w:r w:rsidRPr="00D052CA">
      <w:rPr>
        <w:rFonts w:ascii="Arial" w:hAnsi="Arial" w:cs="Arial"/>
        <w:sz w:val="16"/>
        <w:szCs w:val="16"/>
      </w:rPr>
      <w:t xml:space="preserve">Page :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A286A"/>
    <w:multiLevelType w:val="hybridMultilevel"/>
    <w:tmpl w:val="8E9A41F2"/>
    <w:lvl w:ilvl="0" w:tplc="92343E9E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3B589A"/>
    <w:multiLevelType w:val="hybridMultilevel"/>
    <w:tmpl w:val="E8AE21AA"/>
    <w:lvl w:ilvl="0" w:tplc="ED9AF184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65585B"/>
    <w:multiLevelType w:val="hybridMultilevel"/>
    <w:tmpl w:val="85B86FD6"/>
    <w:lvl w:ilvl="0" w:tplc="F6AE148C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187ACA"/>
    <w:multiLevelType w:val="multilevel"/>
    <w:tmpl w:val="089C865A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>
    <w:nsid w:val="2B5922D0"/>
    <w:multiLevelType w:val="hybridMultilevel"/>
    <w:tmpl w:val="6888B55C"/>
    <w:lvl w:ilvl="0" w:tplc="BD1EA116">
      <w:start w:val="1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F426D4"/>
    <w:multiLevelType w:val="hybridMultilevel"/>
    <w:tmpl w:val="0C2C78FE"/>
    <w:lvl w:ilvl="0" w:tplc="0374C07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C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C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C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C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C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C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C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C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F555096"/>
    <w:multiLevelType w:val="hybridMultilevel"/>
    <w:tmpl w:val="6A8601EE"/>
    <w:lvl w:ilvl="0" w:tplc="AD6A2C2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D268D5"/>
    <w:multiLevelType w:val="hybridMultilevel"/>
    <w:tmpl w:val="D61205D4"/>
    <w:lvl w:ilvl="0" w:tplc="2C4AA22A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8551ECC"/>
    <w:multiLevelType w:val="hybridMultilevel"/>
    <w:tmpl w:val="F1CCC704"/>
    <w:lvl w:ilvl="0" w:tplc="E1D09E3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8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proofState w:spelling="clean" w:grammar="clean"/>
  <w:stylePaneFormatFilter w:val="3F01"/>
  <w:doNotTrackMove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5EE"/>
    <w:rsid w:val="00000C79"/>
    <w:rsid w:val="000115D6"/>
    <w:rsid w:val="00011D58"/>
    <w:rsid w:val="0001418E"/>
    <w:rsid w:val="000307D1"/>
    <w:rsid w:val="00032C4B"/>
    <w:rsid w:val="000334AD"/>
    <w:rsid w:val="00035FCD"/>
    <w:rsid w:val="00040312"/>
    <w:rsid w:val="00050BC9"/>
    <w:rsid w:val="00062060"/>
    <w:rsid w:val="0006374D"/>
    <w:rsid w:val="00070427"/>
    <w:rsid w:val="00074015"/>
    <w:rsid w:val="000824AE"/>
    <w:rsid w:val="000835CB"/>
    <w:rsid w:val="00086772"/>
    <w:rsid w:val="000A0C32"/>
    <w:rsid w:val="000A4435"/>
    <w:rsid w:val="000A4F95"/>
    <w:rsid w:val="000B47D5"/>
    <w:rsid w:val="000B72D8"/>
    <w:rsid w:val="000C2ACD"/>
    <w:rsid w:val="000C474B"/>
    <w:rsid w:val="000C4791"/>
    <w:rsid w:val="000D264D"/>
    <w:rsid w:val="000D298B"/>
    <w:rsid w:val="000D3673"/>
    <w:rsid w:val="000D5105"/>
    <w:rsid w:val="000D5DF2"/>
    <w:rsid w:val="000E5100"/>
    <w:rsid w:val="000E711F"/>
    <w:rsid w:val="000F0A9F"/>
    <w:rsid w:val="00101F4F"/>
    <w:rsid w:val="00101FA8"/>
    <w:rsid w:val="00111F10"/>
    <w:rsid w:val="00112B1A"/>
    <w:rsid w:val="00120261"/>
    <w:rsid w:val="0015296A"/>
    <w:rsid w:val="00156737"/>
    <w:rsid w:val="00174A6D"/>
    <w:rsid w:val="001930C3"/>
    <w:rsid w:val="001A0EC6"/>
    <w:rsid w:val="001A326E"/>
    <w:rsid w:val="001C01F1"/>
    <w:rsid w:val="001C69DE"/>
    <w:rsid w:val="001D6900"/>
    <w:rsid w:val="001F119A"/>
    <w:rsid w:val="00201F20"/>
    <w:rsid w:val="002061FB"/>
    <w:rsid w:val="002068E2"/>
    <w:rsid w:val="00231325"/>
    <w:rsid w:val="002334A3"/>
    <w:rsid w:val="002365FA"/>
    <w:rsid w:val="002401D4"/>
    <w:rsid w:val="00253920"/>
    <w:rsid w:val="00255FD8"/>
    <w:rsid w:val="00257109"/>
    <w:rsid w:val="002637CB"/>
    <w:rsid w:val="00267FBB"/>
    <w:rsid w:val="002772E7"/>
    <w:rsid w:val="002A0164"/>
    <w:rsid w:val="002A14D2"/>
    <w:rsid w:val="002A3B01"/>
    <w:rsid w:val="002A49EA"/>
    <w:rsid w:val="002A6386"/>
    <w:rsid w:val="002B2395"/>
    <w:rsid w:val="002B3AE8"/>
    <w:rsid w:val="002B4879"/>
    <w:rsid w:val="002B50E2"/>
    <w:rsid w:val="002C2F05"/>
    <w:rsid w:val="002D01E2"/>
    <w:rsid w:val="002F42A3"/>
    <w:rsid w:val="00311402"/>
    <w:rsid w:val="003130AC"/>
    <w:rsid w:val="00322E5E"/>
    <w:rsid w:val="00324937"/>
    <w:rsid w:val="003275CF"/>
    <w:rsid w:val="00347515"/>
    <w:rsid w:val="0035122E"/>
    <w:rsid w:val="00356561"/>
    <w:rsid w:val="00356C8A"/>
    <w:rsid w:val="0036112E"/>
    <w:rsid w:val="00371E2B"/>
    <w:rsid w:val="003871C3"/>
    <w:rsid w:val="003A2FA6"/>
    <w:rsid w:val="003A77C7"/>
    <w:rsid w:val="003C0769"/>
    <w:rsid w:val="003D042A"/>
    <w:rsid w:val="003D15C5"/>
    <w:rsid w:val="003D63DC"/>
    <w:rsid w:val="003E4290"/>
    <w:rsid w:val="00402D67"/>
    <w:rsid w:val="004170B4"/>
    <w:rsid w:val="004173A4"/>
    <w:rsid w:val="004179E4"/>
    <w:rsid w:val="00433C5C"/>
    <w:rsid w:val="00434A9E"/>
    <w:rsid w:val="004427ED"/>
    <w:rsid w:val="00453BB5"/>
    <w:rsid w:val="00456687"/>
    <w:rsid w:val="00461AF0"/>
    <w:rsid w:val="00462436"/>
    <w:rsid w:val="0046339A"/>
    <w:rsid w:val="00467D5F"/>
    <w:rsid w:val="00472A11"/>
    <w:rsid w:val="004855AD"/>
    <w:rsid w:val="004943FE"/>
    <w:rsid w:val="004A23C8"/>
    <w:rsid w:val="004B0F81"/>
    <w:rsid w:val="004B7AA9"/>
    <w:rsid w:val="004B7BE3"/>
    <w:rsid w:val="004D3DCD"/>
    <w:rsid w:val="004E27B4"/>
    <w:rsid w:val="00501C98"/>
    <w:rsid w:val="00516D22"/>
    <w:rsid w:val="0052173C"/>
    <w:rsid w:val="00522624"/>
    <w:rsid w:val="00525B85"/>
    <w:rsid w:val="00531C08"/>
    <w:rsid w:val="005422E9"/>
    <w:rsid w:val="0054421A"/>
    <w:rsid w:val="00550BEF"/>
    <w:rsid w:val="005608BF"/>
    <w:rsid w:val="00573E37"/>
    <w:rsid w:val="005801CA"/>
    <w:rsid w:val="005810A0"/>
    <w:rsid w:val="00584040"/>
    <w:rsid w:val="005866B3"/>
    <w:rsid w:val="00594B93"/>
    <w:rsid w:val="00596A03"/>
    <w:rsid w:val="005A289A"/>
    <w:rsid w:val="005A54EE"/>
    <w:rsid w:val="005B0D7D"/>
    <w:rsid w:val="005C45F2"/>
    <w:rsid w:val="005D541B"/>
    <w:rsid w:val="005E3F33"/>
    <w:rsid w:val="005F2D35"/>
    <w:rsid w:val="005F3D5B"/>
    <w:rsid w:val="006004B1"/>
    <w:rsid w:val="006073FF"/>
    <w:rsid w:val="006108F2"/>
    <w:rsid w:val="00610E99"/>
    <w:rsid w:val="006137CA"/>
    <w:rsid w:val="00613B4A"/>
    <w:rsid w:val="00621AE9"/>
    <w:rsid w:val="00631285"/>
    <w:rsid w:val="006322F8"/>
    <w:rsid w:val="0063311D"/>
    <w:rsid w:val="00646270"/>
    <w:rsid w:val="006518E0"/>
    <w:rsid w:val="00656405"/>
    <w:rsid w:val="00656AE7"/>
    <w:rsid w:val="00663D67"/>
    <w:rsid w:val="00666C87"/>
    <w:rsid w:val="00673547"/>
    <w:rsid w:val="00675164"/>
    <w:rsid w:val="00690C3F"/>
    <w:rsid w:val="00693936"/>
    <w:rsid w:val="006B15EE"/>
    <w:rsid w:val="006B57F4"/>
    <w:rsid w:val="006B66B1"/>
    <w:rsid w:val="006C1FB4"/>
    <w:rsid w:val="006E3A71"/>
    <w:rsid w:val="006F1C38"/>
    <w:rsid w:val="00704A6D"/>
    <w:rsid w:val="00704E8B"/>
    <w:rsid w:val="00711121"/>
    <w:rsid w:val="00726532"/>
    <w:rsid w:val="00730569"/>
    <w:rsid w:val="0077028D"/>
    <w:rsid w:val="00790AE4"/>
    <w:rsid w:val="00790D0B"/>
    <w:rsid w:val="00796A00"/>
    <w:rsid w:val="007A0F24"/>
    <w:rsid w:val="007A4D04"/>
    <w:rsid w:val="007A6D7C"/>
    <w:rsid w:val="007B20FF"/>
    <w:rsid w:val="007B3771"/>
    <w:rsid w:val="007B429E"/>
    <w:rsid w:val="007D0804"/>
    <w:rsid w:val="007D3E2E"/>
    <w:rsid w:val="007D425D"/>
    <w:rsid w:val="007E2550"/>
    <w:rsid w:val="007E2AC5"/>
    <w:rsid w:val="007E509A"/>
    <w:rsid w:val="007E6783"/>
    <w:rsid w:val="00804852"/>
    <w:rsid w:val="00817897"/>
    <w:rsid w:val="00824872"/>
    <w:rsid w:val="0083697F"/>
    <w:rsid w:val="00843380"/>
    <w:rsid w:val="008530E0"/>
    <w:rsid w:val="00857DAF"/>
    <w:rsid w:val="00876F31"/>
    <w:rsid w:val="00881DB7"/>
    <w:rsid w:val="00894A2A"/>
    <w:rsid w:val="008A1B1A"/>
    <w:rsid w:val="008A33EB"/>
    <w:rsid w:val="008A34B3"/>
    <w:rsid w:val="008A5D8F"/>
    <w:rsid w:val="008B0EDA"/>
    <w:rsid w:val="008B31F5"/>
    <w:rsid w:val="008B5298"/>
    <w:rsid w:val="008C128A"/>
    <w:rsid w:val="008C215D"/>
    <w:rsid w:val="008D70CB"/>
    <w:rsid w:val="008E6E09"/>
    <w:rsid w:val="008F781E"/>
    <w:rsid w:val="009067B6"/>
    <w:rsid w:val="009255CE"/>
    <w:rsid w:val="009355EE"/>
    <w:rsid w:val="0094076F"/>
    <w:rsid w:val="00955A98"/>
    <w:rsid w:val="00956C62"/>
    <w:rsid w:val="00965AD3"/>
    <w:rsid w:val="00973359"/>
    <w:rsid w:val="009A3E71"/>
    <w:rsid w:val="009A5092"/>
    <w:rsid w:val="009B1218"/>
    <w:rsid w:val="009B3AFA"/>
    <w:rsid w:val="009C35C3"/>
    <w:rsid w:val="009C52DD"/>
    <w:rsid w:val="009C60B2"/>
    <w:rsid w:val="009C6FCD"/>
    <w:rsid w:val="009D03EC"/>
    <w:rsid w:val="009D5109"/>
    <w:rsid w:val="009E1B7F"/>
    <w:rsid w:val="009E22B0"/>
    <w:rsid w:val="009E6F0B"/>
    <w:rsid w:val="009F6E78"/>
    <w:rsid w:val="009F7286"/>
    <w:rsid w:val="00A179D5"/>
    <w:rsid w:val="00A31189"/>
    <w:rsid w:val="00A334E4"/>
    <w:rsid w:val="00A37ECC"/>
    <w:rsid w:val="00A54F5E"/>
    <w:rsid w:val="00A56206"/>
    <w:rsid w:val="00A6643F"/>
    <w:rsid w:val="00A664D5"/>
    <w:rsid w:val="00A67AE7"/>
    <w:rsid w:val="00A732F2"/>
    <w:rsid w:val="00A76C5C"/>
    <w:rsid w:val="00A81681"/>
    <w:rsid w:val="00A874C9"/>
    <w:rsid w:val="00AA17D8"/>
    <w:rsid w:val="00AA317C"/>
    <w:rsid w:val="00AC0791"/>
    <w:rsid w:val="00AD7164"/>
    <w:rsid w:val="00AE7536"/>
    <w:rsid w:val="00AE791F"/>
    <w:rsid w:val="00B376FE"/>
    <w:rsid w:val="00B4123C"/>
    <w:rsid w:val="00B4743C"/>
    <w:rsid w:val="00B50E51"/>
    <w:rsid w:val="00B53430"/>
    <w:rsid w:val="00B61D44"/>
    <w:rsid w:val="00B636FD"/>
    <w:rsid w:val="00B76BD3"/>
    <w:rsid w:val="00B80514"/>
    <w:rsid w:val="00B859BE"/>
    <w:rsid w:val="00B944A1"/>
    <w:rsid w:val="00BA7C74"/>
    <w:rsid w:val="00BB3E5B"/>
    <w:rsid w:val="00BC0E92"/>
    <w:rsid w:val="00BC576E"/>
    <w:rsid w:val="00BD6A75"/>
    <w:rsid w:val="00BE0027"/>
    <w:rsid w:val="00BE03D4"/>
    <w:rsid w:val="00BF3DE8"/>
    <w:rsid w:val="00C05FEC"/>
    <w:rsid w:val="00C1245F"/>
    <w:rsid w:val="00C1305F"/>
    <w:rsid w:val="00C17F90"/>
    <w:rsid w:val="00C36893"/>
    <w:rsid w:val="00C37EC6"/>
    <w:rsid w:val="00C40BFF"/>
    <w:rsid w:val="00C40E37"/>
    <w:rsid w:val="00C5456E"/>
    <w:rsid w:val="00C61F43"/>
    <w:rsid w:val="00C639DC"/>
    <w:rsid w:val="00C709D4"/>
    <w:rsid w:val="00C742E6"/>
    <w:rsid w:val="00C77DF2"/>
    <w:rsid w:val="00C90E20"/>
    <w:rsid w:val="00C92842"/>
    <w:rsid w:val="00C97057"/>
    <w:rsid w:val="00CC0F5B"/>
    <w:rsid w:val="00CC1F4A"/>
    <w:rsid w:val="00CC2125"/>
    <w:rsid w:val="00CC26BD"/>
    <w:rsid w:val="00CC3907"/>
    <w:rsid w:val="00CC5F80"/>
    <w:rsid w:val="00CD111B"/>
    <w:rsid w:val="00CD13FE"/>
    <w:rsid w:val="00CD5858"/>
    <w:rsid w:val="00D052CA"/>
    <w:rsid w:val="00D1119E"/>
    <w:rsid w:val="00D165BD"/>
    <w:rsid w:val="00D23478"/>
    <w:rsid w:val="00D249CB"/>
    <w:rsid w:val="00D32760"/>
    <w:rsid w:val="00D50112"/>
    <w:rsid w:val="00D506CB"/>
    <w:rsid w:val="00D516C7"/>
    <w:rsid w:val="00D831D9"/>
    <w:rsid w:val="00DB1F57"/>
    <w:rsid w:val="00DC01B8"/>
    <w:rsid w:val="00DC1BAC"/>
    <w:rsid w:val="00DC2FA4"/>
    <w:rsid w:val="00DE2ED1"/>
    <w:rsid w:val="00DF27C7"/>
    <w:rsid w:val="00DF6090"/>
    <w:rsid w:val="00DF633E"/>
    <w:rsid w:val="00E06F21"/>
    <w:rsid w:val="00E07A0F"/>
    <w:rsid w:val="00E1030B"/>
    <w:rsid w:val="00E127EC"/>
    <w:rsid w:val="00E21391"/>
    <w:rsid w:val="00E226E7"/>
    <w:rsid w:val="00E3208F"/>
    <w:rsid w:val="00E42097"/>
    <w:rsid w:val="00E5135D"/>
    <w:rsid w:val="00E534E3"/>
    <w:rsid w:val="00E555CF"/>
    <w:rsid w:val="00E7011A"/>
    <w:rsid w:val="00E711C0"/>
    <w:rsid w:val="00E83E1F"/>
    <w:rsid w:val="00E87EDF"/>
    <w:rsid w:val="00E90006"/>
    <w:rsid w:val="00E90928"/>
    <w:rsid w:val="00E91E35"/>
    <w:rsid w:val="00E93412"/>
    <w:rsid w:val="00E94E42"/>
    <w:rsid w:val="00E96FE1"/>
    <w:rsid w:val="00EA10C4"/>
    <w:rsid w:val="00EA308D"/>
    <w:rsid w:val="00EB233C"/>
    <w:rsid w:val="00EB2A81"/>
    <w:rsid w:val="00EB3C97"/>
    <w:rsid w:val="00EB5AC7"/>
    <w:rsid w:val="00EB5D9E"/>
    <w:rsid w:val="00EB706C"/>
    <w:rsid w:val="00EB7237"/>
    <w:rsid w:val="00EB7503"/>
    <w:rsid w:val="00EC169C"/>
    <w:rsid w:val="00EE72A9"/>
    <w:rsid w:val="00EE7B63"/>
    <w:rsid w:val="00EF4465"/>
    <w:rsid w:val="00F0266C"/>
    <w:rsid w:val="00F13D88"/>
    <w:rsid w:val="00F142FE"/>
    <w:rsid w:val="00F22814"/>
    <w:rsid w:val="00F26B3D"/>
    <w:rsid w:val="00F276A8"/>
    <w:rsid w:val="00F31CFD"/>
    <w:rsid w:val="00F36049"/>
    <w:rsid w:val="00F50427"/>
    <w:rsid w:val="00F5189E"/>
    <w:rsid w:val="00F617A4"/>
    <w:rsid w:val="00F64703"/>
    <w:rsid w:val="00F711E3"/>
    <w:rsid w:val="00F7532B"/>
    <w:rsid w:val="00F90EA6"/>
    <w:rsid w:val="00FA2D64"/>
    <w:rsid w:val="00FA4D1F"/>
    <w:rsid w:val="00FB6B27"/>
    <w:rsid w:val="00FD05B8"/>
    <w:rsid w:val="00FD0F4E"/>
    <w:rsid w:val="00FD40F5"/>
    <w:rsid w:val="00FE63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94"/>
    <o:shapelayout v:ext="edit">
      <o:idmap v:ext="edit" data="1"/>
      <o:rules v:ext="edit">
        <o:r id="V:Rule1" type="callout" idref="#Bulle narrative : rectangle 15"/>
        <o:r id="V:Rule2" type="callout" idref="#AutoShape 751"/>
        <o:r id="V:Rule3" type="callout" idref="#AutoShape 752"/>
        <o:r id="V:Rule4" type="callout" idref="#AutoShape 753"/>
        <o:r id="V:Rule22" type="connector" idref="#_x0000_s1344"/>
        <o:r id="V:Rule23" type="connector" idref="#_x0000_s1346"/>
        <o:r id="V:Rule24" type="connector" idref="#_x0000_s1345"/>
        <o:r id="V:Rule25" type="connector" idref="#_x0000_s1358"/>
        <o:r id="V:Rule26" type="connector" idref="#_x0000_s1355"/>
        <o:r id="V:Rule27" type="connector" idref="#_x0000_s1353"/>
        <o:r id="V:Rule28" type="connector" idref="#_x0000_s1354"/>
        <o:r id="V:Rule29" type="connector" idref="#_x0000_s1364"/>
        <o:r id="V:Rule30" type="connector" idref="#_x0000_s1365"/>
        <o:r id="V:Rule31" type="connector" idref="#_x0000_s1369"/>
        <o:r id="V:Rule32" type="connector" idref="#_x0000_s1366"/>
        <o:r id="V:Rule33" type="connector" idref="#_x0000_s1373"/>
        <o:r id="V:Rule34" type="connector" idref="#_x0000_s1361"/>
        <o:r id="V:Rule35" type="connector" idref="#_x0000_s1372"/>
        <o:r id="V:Rule36" type="connector" idref="#_x0000_s1363"/>
        <o:r id="V:Rule37" type="connector" idref="#_x0000_s1370"/>
        <o:r id="V:Rule38" type="connector" idref="#_x0000_s1371"/>
      </o:rules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EB5AC7"/>
    <w:pPr>
      <w:spacing w:after="200" w:line="276" w:lineRule="auto"/>
    </w:pPr>
    <w:rPr>
      <w:rFonts w:eastAsia="Times New Roman" w:cs="Calibri"/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edeliste1">
    <w:name w:val="Paragraphe de liste1"/>
    <w:basedOn w:val="Normal"/>
    <w:rsid w:val="00C90E20"/>
    <w:pPr>
      <w:ind w:left="720"/>
    </w:pPr>
  </w:style>
  <w:style w:type="table" w:styleId="Grilledutableau">
    <w:name w:val="Table Grid"/>
    <w:basedOn w:val="TableauNormal"/>
    <w:rsid w:val="00BE03D4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semiHidden/>
    <w:rsid w:val="00607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locked/>
    <w:rsid w:val="006073FF"/>
    <w:rPr>
      <w:rFonts w:ascii="Tahoma" w:hAnsi="Tahoma" w:cs="Tahoma"/>
      <w:sz w:val="16"/>
      <w:szCs w:val="16"/>
    </w:rPr>
  </w:style>
  <w:style w:type="paragraph" w:styleId="En-tte">
    <w:name w:val="header"/>
    <w:basedOn w:val="Normal"/>
    <w:rsid w:val="00D052CA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D052CA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rsid w:val="00673547"/>
  </w:style>
  <w:style w:type="paragraph" w:customStyle="1" w:styleId="Default">
    <w:name w:val="Default"/>
    <w:rsid w:val="0072653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character" w:styleId="Lienhypertexte">
    <w:name w:val="Hyperlink"/>
    <w:unhideWhenUsed/>
    <w:rsid w:val="00433C5C"/>
    <w:rPr>
      <w:color w:val="0000FF"/>
      <w:u w:val="single"/>
    </w:rPr>
  </w:style>
  <w:style w:type="paragraph" w:styleId="Paragraphedeliste">
    <w:name w:val="List Paragraph"/>
    <w:basedOn w:val="Normal"/>
    <w:uiPriority w:val="34"/>
    <w:qFormat/>
    <w:rsid w:val="00BF3DE8"/>
    <w:pPr>
      <w:ind w:left="720"/>
      <w:contextualSpacing/>
    </w:pPr>
    <w:rPr>
      <w:rFonts w:eastAsia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5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1336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LES COORDONNEES RECTANGULAIRES ABSOLUES (E,N)</vt:lpstr>
    </vt:vector>
  </TitlesOfParts>
  <Company> </Company>
  <LinksUpToDate>false</LinksUpToDate>
  <CharactersWithSpaces>8798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 COORDONNEES RECTANGULAIRES ABSOLUES (E,N)</dc:title>
  <dc:subject/>
  <dc:creator>ADMIN1</dc:creator>
  <cp:keywords/>
  <dc:description/>
  <cp:lastModifiedBy>user</cp:lastModifiedBy>
  <cp:revision>7</cp:revision>
  <cp:lastPrinted>2025-10-03T14:21:00Z</cp:lastPrinted>
  <dcterms:created xsi:type="dcterms:W3CDTF">2025-09-26T10:55:00Z</dcterms:created>
  <dcterms:modified xsi:type="dcterms:W3CDTF">2026-04-17T13:47:00Z</dcterms:modified>
</cp:coreProperties>
</file>